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65" w:type="dxa"/>
        <w:tblLayout w:type="fixed"/>
        <w:tblLook w:val="01E0" w:firstRow="1" w:lastRow="1" w:firstColumn="1" w:lastColumn="1" w:noHBand="0" w:noVBand="0"/>
      </w:tblPr>
      <w:tblGrid>
        <w:gridCol w:w="5209"/>
        <w:gridCol w:w="5156"/>
      </w:tblGrid>
      <w:tr w:rsidR="004C5321" w:rsidRPr="004C5321" w14:paraId="057E9A90" w14:textId="77777777" w:rsidTr="00B86106">
        <w:tc>
          <w:tcPr>
            <w:tcW w:w="5209" w:type="dxa"/>
            <w:hideMark/>
          </w:tcPr>
          <w:p w14:paraId="0D3D6582" w14:textId="77777777" w:rsidR="00B86106" w:rsidRPr="004C5321" w:rsidRDefault="00B86106" w:rsidP="0007764E">
            <w:pPr>
              <w:spacing w:line="252" w:lineRule="auto"/>
              <w:jc w:val="center"/>
              <w:rPr>
                <w:b/>
                <w:color w:val="auto"/>
                <w:szCs w:val="24"/>
              </w:rPr>
            </w:pPr>
            <w:bookmarkStart w:id="0" w:name="_GoBack"/>
            <w:bookmarkEnd w:id="0"/>
            <w:r w:rsidRPr="004C5321">
              <w:rPr>
                <w:b/>
                <w:color w:val="auto"/>
                <w:szCs w:val="24"/>
              </w:rPr>
              <w:t>TRƯỜNG THCS THƯỢNG THANH</w:t>
            </w:r>
          </w:p>
          <w:p w14:paraId="076BE434" w14:textId="6564D59E" w:rsidR="00B86106" w:rsidRPr="004C5321" w:rsidRDefault="00B86106" w:rsidP="0007764E">
            <w:pPr>
              <w:spacing w:line="252" w:lineRule="auto"/>
              <w:jc w:val="center"/>
              <w:rPr>
                <w:b/>
                <w:color w:val="auto"/>
                <w:szCs w:val="24"/>
              </w:rPr>
            </w:pPr>
            <w:r w:rsidRPr="004C5321">
              <w:rPr>
                <w:b/>
                <w:color w:val="auto"/>
                <w:szCs w:val="24"/>
              </w:rPr>
              <w:t>Năm học: 202</w:t>
            </w:r>
            <w:r w:rsidR="003C01BB" w:rsidRPr="004C5321">
              <w:rPr>
                <w:b/>
                <w:color w:val="auto"/>
                <w:szCs w:val="24"/>
              </w:rPr>
              <w:t>4</w:t>
            </w:r>
            <w:r w:rsidRPr="004C5321">
              <w:rPr>
                <w:b/>
                <w:color w:val="auto"/>
                <w:szCs w:val="24"/>
              </w:rPr>
              <w:t xml:space="preserve"> – 202</w:t>
            </w:r>
            <w:r w:rsidR="003C01BB" w:rsidRPr="004C5321">
              <w:rPr>
                <w:b/>
                <w:color w:val="auto"/>
                <w:szCs w:val="24"/>
              </w:rPr>
              <w:t>5</w:t>
            </w:r>
          </w:p>
          <w:p w14:paraId="511E464D" w14:textId="3B5F85EC" w:rsidR="00B86106" w:rsidRPr="004C5321" w:rsidRDefault="00B86106" w:rsidP="0007764E">
            <w:pPr>
              <w:spacing w:line="252" w:lineRule="auto"/>
              <w:jc w:val="center"/>
              <w:rPr>
                <w:b/>
                <w:color w:val="auto"/>
                <w:szCs w:val="24"/>
              </w:rPr>
            </w:pPr>
            <w:r w:rsidRPr="004C5321">
              <w:rPr>
                <w:b/>
                <w:color w:val="auto"/>
                <w:szCs w:val="24"/>
              </w:rPr>
              <w:t>MÃ ĐỀ</w:t>
            </w:r>
            <w:r w:rsidR="005A27BE" w:rsidRPr="004C5321">
              <w:rPr>
                <w:b/>
                <w:color w:val="auto"/>
                <w:szCs w:val="24"/>
              </w:rPr>
              <w:t>: KHTN 602</w:t>
            </w:r>
          </w:p>
        </w:tc>
        <w:tc>
          <w:tcPr>
            <w:tcW w:w="5156" w:type="dxa"/>
          </w:tcPr>
          <w:p w14:paraId="117BE6A5" w14:textId="77777777" w:rsidR="00B86106" w:rsidRPr="004C5321" w:rsidRDefault="00B86106" w:rsidP="0007764E">
            <w:pPr>
              <w:spacing w:line="252" w:lineRule="auto"/>
              <w:jc w:val="center"/>
              <w:rPr>
                <w:b/>
                <w:color w:val="auto"/>
                <w:szCs w:val="24"/>
              </w:rPr>
            </w:pPr>
            <w:r w:rsidRPr="004C5321">
              <w:rPr>
                <w:b/>
                <w:color w:val="auto"/>
                <w:szCs w:val="24"/>
              </w:rPr>
              <w:t>ĐỀ KIỂM TRA GIỮA HỌC KÌ II</w:t>
            </w:r>
          </w:p>
          <w:p w14:paraId="594C0648" w14:textId="77777777" w:rsidR="00B86106" w:rsidRPr="004C5321" w:rsidRDefault="00B86106" w:rsidP="0007764E">
            <w:pPr>
              <w:spacing w:line="252" w:lineRule="auto"/>
              <w:jc w:val="center"/>
              <w:rPr>
                <w:b/>
                <w:color w:val="auto"/>
                <w:szCs w:val="24"/>
              </w:rPr>
            </w:pPr>
            <w:r w:rsidRPr="004C5321">
              <w:rPr>
                <w:b/>
                <w:color w:val="auto"/>
                <w:szCs w:val="24"/>
              </w:rPr>
              <w:t>MÔN: KHTN 6</w:t>
            </w:r>
          </w:p>
          <w:p w14:paraId="5499D6CA" w14:textId="77777777" w:rsidR="00B86106" w:rsidRPr="004C5321" w:rsidRDefault="00B86106" w:rsidP="0007764E">
            <w:pPr>
              <w:spacing w:line="252" w:lineRule="auto"/>
              <w:jc w:val="center"/>
              <w:rPr>
                <w:i/>
                <w:color w:val="auto"/>
                <w:szCs w:val="24"/>
              </w:rPr>
            </w:pPr>
            <w:r w:rsidRPr="004C5321">
              <w:rPr>
                <w:i/>
                <w:color w:val="auto"/>
                <w:szCs w:val="24"/>
              </w:rPr>
              <w:t>Thời gian làm bài: 90 phút</w:t>
            </w:r>
          </w:p>
          <w:p w14:paraId="2CD1ED08" w14:textId="726CD296" w:rsidR="00B86106" w:rsidRPr="004C5321" w:rsidRDefault="00CB156B" w:rsidP="0007764E">
            <w:pPr>
              <w:spacing w:line="252" w:lineRule="auto"/>
              <w:jc w:val="center"/>
              <w:rPr>
                <w:i/>
                <w:color w:val="auto"/>
                <w:szCs w:val="24"/>
              </w:rPr>
            </w:pPr>
            <w:r w:rsidRPr="004C5321">
              <w:rPr>
                <w:i/>
                <w:color w:val="auto"/>
                <w:szCs w:val="24"/>
              </w:rPr>
              <w:t>Ngày thi: 20</w:t>
            </w:r>
            <w:r w:rsidR="003C01BB" w:rsidRPr="004C5321">
              <w:rPr>
                <w:i/>
                <w:color w:val="auto"/>
                <w:szCs w:val="24"/>
              </w:rPr>
              <w:t>/3</w:t>
            </w:r>
            <w:r w:rsidR="00B86106" w:rsidRPr="004C5321">
              <w:rPr>
                <w:i/>
                <w:color w:val="auto"/>
                <w:szCs w:val="24"/>
              </w:rPr>
              <w:t>/202</w:t>
            </w:r>
            <w:r w:rsidR="003C01BB" w:rsidRPr="004C5321">
              <w:rPr>
                <w:i/>
                <w:color w:val="auto"/>
                <w:szCs w:val="24"/>
              </w:rPr>
              <w:t>5</w:t>
            </w:r>
          </w:p>
          <w:p w14:paraId="0C7F2A18" w14:textId="77777777" w:rsidR="00B86106" w:rsidRPr="004C5321" w:rsidRDefault="00B86106" w:rsidP="0007764E">
            <w:pPr>
              <w:spacing w:line="252" w:lineRule="auto"/>
              <w:jc w:val="center"/>
              <w:rPr>
                <w:i/>
                <w:color w:val="auto"/>
                <w:szCs w:val="24"/>
              </w:rPr>
            </w:pPr>
          </w:p>
        </w:tc>
      </w:tr>
    </w:tbl>
    <w:p w14:paraId="39DD5C17" w14:textId="25C93C67" w:rsidR="00B86106" w:rsidRPr="004C5321" w:rsidRDefault="0007764E" w:rsidP="0007764E">
      <w:pPr>
        <w:jc w:val="both"/>
        <w:rPr>
          <w:rFonts w:eastAsia="Times New Roman"/>
          <w:b/>
          <w:color w:val="auto"/>
          <w:szCs w:val="24"/>
          <w:lang w:val="fr-FR"/>
        </w:rPr>
      </w:pPr>
      <w:r w:rsidRPr="004C5321">
        <w:rPr>
          <w:b/>
          <w:bCs/>
          <w:color w:val="auto"/>
          <w:szCs w:val="24"/>
        </w:rPr>
        <w:t xml:space="preserve">PHẦN I. </w:t>
      </w:r>
      <w:r w:rsidR="00CB156B" w:rsidRPr="004C5321">
        <w:rPr>
          <w:b/>
          <w:color w:val="auto"/>
          <w:szCs w:val="24"/>
          <w:lang w:val="fr-FR"/>
        </w:rPr>
        <w:t>(4</w:t>
      </w:r>
      <w:r w:rsidR="00B86106" w:rsidRPr="004C5321">
        <w:rPr>
          <w:b/>
          <w:color w:val="auto"/>
          <w:szCs w:val="24"/>
          <w:lang w:val="fr-FR"/>
        </w:rPr>
        <w:t xml:space="preserve"> điểm)</w:t>
      </w:r>
      <w:r w:rsidRPr="004C5321">
        <w:rPr>
          <w:b/>
          <w:color w:val="auto"/>
          <w:szCs w:val="24"/>
          <w:lang w:val="fr-FR"/>
        </w:rPr>
        <w:t xml:space="preserve"> </w:t>
      </w:r>
      <w:r w:rsidRPr="004C5321">
        <w:rPr>
          <w:i/>
          <w:color w:val="auto"/>
          <w:szCs w:val="24"/>
          <w:lang w:val="fr-FR"/>
        </w:rPr>
        <w:t>Câu trắc nghiệm nhiều phương án lựa chọn. Học sinh trả lời từ câu 1 đến câu 16. Mỗi câu hỏi học sinh chỉ chọn một phương án.</w:t>
      </w:r>
      <w:bookmarkStart w:id="1" w:name="_Hlk85756847"/>
    </w:p>
    <w:bookmarkEnd w:id="1"/>
    <w:p w14:paraId="5AA178B0" w14:textId="77777777" w:rsidR="005A27BE" w:rsidRPr="004C5321" w:rsidRDefault="005A27BE" w:rsidP="0007764E">
      <w:pPr>
        <w:jc w:val="both"/>
        <w:rPr>
          <w:color w:val="auto"/>
          <w:szCs w:val="24"/>
        </w:rPr>
      </w:pPr>
      <w:r w:rsidRPr="004C5321">
        <w:rPr>
          <w:b/>
          <w:color w:val="auto"/>
          <w:szCs w:val="24"/>
        </w:rPr>
        <w:t xml:space="preserve">Câu 1. </w:t>
      </w:r>
      <w:r w:rsidRPr="004C5321">
        <w:rPr>
          <w:rFonts w:cs="Times New Roman"/>
          <w:color w:val="auto"/>
          <w:szCs w:val="24"/>
        </w:rPr>
        <w:t>Nhóm thực vật nào tiến hóa nhất về sinh sản?</w:t>
      </w:r>
    </w:p>
    <w:tbl>
      <w:tblPr>
        <w:tblW w:w="0" w:type="auto"/>
        <w:tblLook w:val="04A0" w:firstRow="1" w:lastRow="0" w:firstColumn="1" w:lastColumn="0" w:noHBand="0" w:noVBand="1"/>
      </w:tblPr>
      <w:tblGrid>
        <w:gridCol w:w="2551"/>
        <w:gridCol w:w="2551"/>
        <w:gridCol w:w="2551"/>
        <w:gridCol w:w="2551"/>
      </w:tblGrid>
      <w:tr w:rsidR="004C5321" w:rsidRPr="004C5321" w14:paraId="05B45AD3" w14:textId="77777777" w:rsidTr="00A16CDF">
        <w:tc>
          <w:tcPr>
            <w:tcW w:w="2551" w:type="dxa"/>
            <w:vAlign w:val="center"/>
          </w:tcPr>
          <w:p w14:paraId="7F9FDC7D" w14:textId="2040C203"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Hạt trần.</w:t>
            </w:r>
          </w:p>
        </w:tc>
        <w:tc>
          <w:tcPr>
            <w:tcW w:w="2551" w:type="dxa"/>
            <w:vAlign w:val="center"/>
          </w:tcPr>
          <w:p w14:paraId="32DA9E79"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Hạt kín.</w:t>
            </w:r>
          </w:p>
        </w:tc>
        <w:tc>
          <w:tcPr>
            <w:tcW w:w="2551" w:type="dxa"/>
            <w:vAlign w:val="center"/>
          </w:tcPr>
          <w:p w14:paraId="07FE5390"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Dương xỉ.</w:t>
            </w:r>
          </w:p>
        </w:tc>
        <w:tc>
          <w:tcPr>
            <w:tcW w:w="2551" w:type="dxa"/>
            <w:vAlign w:val="center"/>
          </w:tcPr>
          <w:p w14:paraId="42D8795A"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Rêu.</w:t>
            </w:r>
          </w:p>
        </w:tc>
      </w:tr>
    </w:tbl>
    <w:p w14:paraId="730CFE0E" w14:textId="77777777" w:rsidR="005A27BE" w:rsidRPr="004C5321" w:rsidRDefault="005A27BE" w:rsidP="0007764E">
      <w:pPr>
        <w:jc w:val="both"/>
        <w:rPr>
          <w:color w:val="auto"/>
          <w:szCs w:val="24"/>
        </w:rPr>
      </w:pPr>
      <w:r w:rsidRPr="004C5321">
        <w:rPr>
          <w:b/>
          <w:color w:val="auto"/>
          <w:szCs w:val="24"/>
        </w:rPr>
        <w:t xml:space="preserve">Câu 2. </w:t>
      </w:r>
      <w:r w:rsidRPr="004C5321">
        <w:rPr>
          <w:rFonts w:eastAsia="Times New Roman" w:cs="Times New Roman"/>
          <w:color w:val="auto"/>
          <w:szCs w:val="24"/>
        </w:rPr>
        <w:t>Nấm nhầy thuộc giới:</w:t>
      </w:r>
    </w:p>
    <w:tbl>
      <w:tblPr>
        <w:tblW w:w="0" w:type="auto"/>
        <w:tblLook w:val="04A0" w:firstRow="1" w:lastRow="0" w:firstColumn="1" w:lastColumn="0" w:noHBand="0" w:noVBand="1"/>
      </w:tblPr>
      <w:tblGrid>
        <w:gridCol w:w="2551"/>
        <w:gridCol w:w="2551"/>
        <w:gridCol w:w="2551"/>
        <w:gridCol w:w="2551"/>
      </w:tblGrid>
      <w:tr w:rsidR="004C5321" w:rsidRPr="004C5321" w14:paraId="39D02856" w14:textId="77777777" w:rsidTr="00A16CDF">
        <w:tc>
          <w:tcPr>
            <w:tcW w:w="2551" w:type="dxa"/>
            <w:vAlign w:val="center"/>
          </w:tcPr>
          <w:p w14:paraId="547B6222" w14:textId="216FADEA"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eastAsia="Times New Roman" w:cs="Times New Roman"/>
                <w:color w:val="auto"/>
                <w:szCs w:val="24"/>
              </w:rPr>
              <w:t>Thực vật.</w:t>
            </w:r>
          </w:p>
        </w:tc>
        <w:tc>
          <w:tcPr>
            <w:tcW w:w="2551" w:type="dxa"/>
            <w:vAlign w:val="center"/>
          </w:tcPr>
          <w:p w14:paraId="1C70A6B8" w14:textId="77777777" w:rsidR="005A27BE" w:rsidRPr="004C5321" w:rsidRDefault="005A27BE" w:rsidP="0007764E">
            <w:pPr>
              <w:jc w:val="both"/>
              <w:rPr>
                <w:color w:val="auto"/>
                <w:szCs w:val="24"/>
              </w:rPr>
            </w:pPr>
            <w:r w:rsidRPr="004C5321">
              <w:rPr>
                <w:b/>
                <w:color w:val="auto"/>
                <w:szCs w:val="24"/>
              </w:rPr>
              <w:t xml:space="preserve"> B. </w:t>
            </w:r>
            <w:r w:rsidRPr="004C5321">
              <w:rPr>
                <w:rFonts w:eastAsia="Times New Roman" w:cs="Times New Roman"/>
                <w:color w:val="auto"/>
                <w:szCs w:val="24"/>
              </w:rPr>
              <w:t>Động vật.</w:t>
            </w:r>
          </w:p>
        </w:tc>
        <w:tc>
          <w:tcPr>
            <w:tcW w:w="2551" w:type="dxa"/>
            <w:vAlign w:val="center"/>
          </w:tcPr>
          <w:p w14:paraId="28B897B1" w14:textId="77777777" w:rsidR="005A27BE" w:rsidRPr="004C5321" w:rsidRDefault="005A27BE" w:rsidP="0007764E">
            <w:pPr>
              <w:jc w:val="both"/>
              <w:rPr>
                <w:color w:val="auto"/>
                <w:szCs w:val="24"/>
              </w:rPr>
            </w:pPr>
            <w:r w:rsidRPr="004C5321">
              <w:rPr>
                <w:b/>
                <w:color w:val="auto"/>
                <w:szCs w:val="24"/>
              </w:rPr>
              <w:t xml:space="preserve"> C. </w:t>
            </w:r>
            <w:r w:rsidRPr="004C5321">
              <w:rPr>
                <w:rFonts w:eastAsia="Times New Roman" w:cs="Times New Roman"/>
                <w:color w:val="auto"/>
                <w:szCs w:val="24"/>
              </w:rPr>
              <w:t>Nguyên sinh.</w:t>
            </w:r>
          </w:p>
        </w:tc>
        <w:tc>
          <w:tcPr>
            <w:tcW w:w="2551" w:type="dxa"/>
            <w:vAlign w:val="center"/>
          </w:tcPr>
          <w:p w14:paraId="4CA039A4" w14:textId="77777777" w:rsidR="005A27BE" w:rsidRPr="004C5321" w:rsidRDefault="005A27BE" w:rsidP="0007764E">
            <w:pPr>
              <w:jc w:val="both"/>
              <w:rPr>
                <w:color w:val="auto"/>
                <w:szCs w:val="24"/>
              </w:rPr>
            </w:pPr>
            <w:r w:rsidRPr="004C5321">
              <w:rPr>
                <w:b/>
                <w:color w:val="auto"/>
                <w:szCs w:val="24"/>
              </w:rPr>
              <w:t xml:space="preserve"> D. </w:t>
            </w:r>
            <w:r w:rsidRPr="004C5321">
              <w:rPr>
                <w:rFonts w:eastAsia="Times New Roman" w:cs="Times New Roman"/>
                <w:color w:val="auto"/>
                <w:szCs w:val="24"/>
              </w:rPr>
              <w:t>Nấm.</w:t>
            </w:r>
          </w:p>
        </w:tc>
      </w:tr>
    </w:tbl>
    <w:p w14:paraId="01A84A55" w14:textId="77777777" w:rsidR="005A27BE" w:rsidRPr="004C5321" w:rsidRDefault="005A27BE" w:rsidP="0007764E">
      <w:pPr>
        <w:jc w:val="both"/>
        <w:rPr>
          <w:color w:val="auto"/>
          <w:szCs w:val="24"/>
        </w:rPr>
      </w:pPr>
      <w:r w:rsidRPr="004C5321">
        <w:rPr>
          <w:b/>
          <w:color w:val="auto"/>
          <w:szCs w:val="24"/>
        </w:rPr>
        <w:t xml:space="preserve">Câu 3. </w:t>
      </w:r>
      <w:r w:rsidRPr="004C5321">
        <w:rPr>
          <w:rFonts w:cs="Times New Roman"/>
          <w:color w:val="auto"/>
          <w:szCs w:val="24"/>
        </w:rPr>
        <w:t>Trong các giai đoạn sống của loài sâu bướm, giai đoạn sống nào gây phá hoại mùa màng nhiều nhất?</w:t>
      </w:r>
    </w:p>
    <w:tbl>
      <w:tblPr>
        <w:tblW w:w="0" w:type="auto"/>
        <w:tblLook w:val="04A0" w:firstRow="1" w:lastRow="0" w:firstColumn="1" w:lastColumn="0" w:noHBand="0" w:noVBand="1"/>
      </w:tblPr>
      <w:tblGrid>
        <w:gridCol w:w="2551"/>
        <w:gridCol w:w="2551"/>
        <w:gridCol w:w="2551"/>
        <w:gridCol w:w="2551"/>
      </w:tblGrid>
      <w:tr w:rsidR="004C5321" w:rsidRPr="004C5321" w14:paraId="2D558F0D" w14:textId="77777777" w:rsidTr="00A16CDF">
        <w:tc>
          <w:tcPr>
            <w:tcW w:w="2551" w:type="dxa"/>
            <w:vAlign w:val="center"/>
          </w:tcPr>
          <w:p w14:paraId="30383F40" w14:textId="546FA99F"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Bướm.</w:t>
            </w:r>
          </w:p>
        </w:tc>
        <w:tc>
          <w:tcPr>
            <w:tcW w:w="2551" w:type="dxa"/>
            <w:vAlign w:val="center"/>
          </w:tcPr>
          <w:p w14:paraId="78DF3FB5"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Nhộng.</w:t>
            </w:r>
          </w:p>
        </w:tc>
        <w:tc>
          <w:tcPr>
            <w:tcW w:w="2551" w:type="dxa"/>
            <w:vAlign w:val="center"/>
          </w:tcPr>
          <w:p w14:paraId="279BF6B5"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Sâu.</w:t>
            </w:r>
          </w:p>
        </w:tc>
        <w:tc>
          <w:tcPr>
            <w:tcW w:w="2551" w:type="dxa"/>
            <w:vAlign w:val="center"/>
          </w:tcPr>
          <w:p w14:paraId="255447DC"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Trứng.</w:t>
            </w:r>
          </w:p>
        </w:tc>
      </w:tr>
    </w:tbl>
    <w:p w14:paraId="465DAE2E" w14:textId="77777777" w:rsidR="005A27BE" w:rsidRPr="004C5321" w:rsidRDefault="005A27BE" w:rsidP="0007764E">
      <w:pPr>
        <w:jc w:val="both"/>
        <w:rPr>
          <w:color w:val="auto"/>
          <w:szCs w:val="24"/>
        </w:rPr>
      </w:pPr>
      <w:r w:rsidRPr="004C5321">
        <w:rPr>
          <w:b/>
          <w:color w:val="auto"/>
          <w:szCs w:val="24"/>
        </w:rPr>
        <w:t xml:space="preserve">Câu 4. </w:t>
      </w:r>
      <w:r w:rsidRPr="004C5321">
        <w:rPr>
          <w:color w:val="auto"/>
          <w:szCs w:val="24"/>
        </w:rPr>
        <w:t>Vai trò của thực vật với môi trường là:</w:t>
      </w:r>
    </w:p>
    <w:tbl>
      <w:tblPr>
        <w:tblW w:w="0" w:type="auto"/>
        <w:tblLook w:val="04A0" w:firstRow="1" w:lastRow="0" w:firstColumn="1" w:lastColumn="0" w:noHBand="0" w:noVBand="1"/>
      </w:tblPr>
      <w:tblGrid>
        <w:gridCol w:w="5102"/>
        <w:gridCol w:w="5102"/>
      </w:tblGrid>
      <w:tr w:rsidR="004C5321" w:rsidRPr="004C5321" w14:paraId="1A31CA60" w14:textId="77777777" w:rsidTr="00A16CDF">
        <w:tc>
          <w:tcPr>
            <w:tcW w:w="5102" w:type="dxa"/>
            <w:vAlign w:val="center"/>
          </w:tcPr>
          <w:p w14:paraId="12EFE6FE" w14:textId="5ACB1AC4"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Làm thuốc.</w:t>
            </w:r>
          </w:p>
        </w:tc>
        <w:tc>
          <w:tcPr>
            <w:tcW w:w="5102" w:type="dxa"/>
            <w:vAlign w:val="center"/>
          </w:tcPr>
          <w:p w14:paraId="187D4E4E"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Lấy gỗ.</w:t>
            </w:r>
          </w:p>
        </w:tc>
      </w:tr>
      <w:tr w:rsidR="004C5321" w:rsidRPr="004C5321" w14:paraId="71A19979" w14:textId="77777777" w:rsidTr="00A16CDF">
        <w:tc>
          <w:tcPr>
            <w:tcW w:w="5102" w:type="dxa"/>
            <w:vAlign w:val="center"/>
          </w:tcPr>
          <w:p w14:paraId="032D75A8" w14:textId="3CCEC185"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C. </w:t>
            </w:r>
            <w:r w:rsidRPr="004C5321">
              <w:rPr>
                <w:rFonts w:cs="Times New Roman"/>
                <w:color w:val="auto"/>
                <w:szCs w:val="24"/>
              </w:rPr>
              <w:t>Giảm hiệu ứng nhà kính.</w:t>
            </w:r>
          </w:p>
        </w:tc>
        <w:tc>
          <w:tcPr>
            <w:tcW w:w="5102" w:type="dxa"/>
            <w:vAlign w:val="center"/>
          </w:tcPr>
          <w:p w14:paraId="02076B07"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Cung cấp lương thực, thực phẩm.</w:t>
            </w:r>
          </w:p>
        </w:tc>
      </w:tr>
    </w:tbl>
    <w:p w14:paraId="5F89B50E" w14:textId="77777777" w:rsidR="005A27BE" w:rsidRPr="004C5321" w:rsidRDefault="005A27BE" w:rsidP="0007764E">
      <w:pPr>
        <w:jc w:val="both"/>
        <w:rPr>
          <w:color w:val="auto"/>
          <w:szCs w:val="24"/>
        </w:rPr>
      </w:pPr>
      <w:r w:rsidRPr="004C5321">
        <w:rPr>
          <w:b/>
          <w:color w:val="auto"/>
          <w:szCs w:val="24"/>
        </w:rPr>
        <w:t xml:space="preserve">Câu 5. </w:t>
      </w:r>
      <w:r w:rsidRPr="004C5321">
        <w:rPr>
          <w:rFonts w:cs="Times New Roman"/>
          <w:color w:val="auto"/>
          <w:szCs w:val="24"/>
        </w:rPr>
        <w:t>Sinh vật nào dưới đây có chân giả?</w:t>
      </w:r>
    </w:p>
    <w:tbl>
      <w:tblPr>
        <w:tblW w:w="0" w:type="auto"/>
        <w:tblLook w:val="04A0" w:firstRow="1" w:lastRow="0" w:firstColumn="1" w:lastColumn="0" w:noHBand="0" w:noVBand="1"/>
      </w:tblPr>
      <w:tblGrid>
        <w:gridCol w:w="2551"/>
        <w:gridCol w:w="2551"/>
        <w:gridCol w:w="2551"/>
        <w:gridCol w:w="2551"/>
      </w:tblGrid>
      <w:tr w:rsidR="004C5321" w:rsidRPr="004C5321" w14:paraId="0EE79B64" w14:textId="77777777" w:rsidTr="00A16CDF">
        <w:tc>
          <w:tcPr>
            <w:tcW w:w="2551" w:type="dxa"/>
            <w:vAlign w:val="center"/>
          </w:tcPr>
          <w:p w14:paraId="40F3C742" w14:textId="62E2EFDE"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Trùng sốt rét.</w:t>
            </w:r>
          </w:p>
        </w:tc>
        <w:tc>
          <w:tcPr>
            <w:tcW w:w="2551" w:type="dxa"/>
            <w:vAlign w:val="center"/>
          </w:tcPr>
          <w:p w14:paraId="632FFB67"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Trùng giày.</w:t>
            </w:r>
          </w:p>
        </w:tc>
        <w:tc>
          <w:tcPr>
            <w:tcW w:w="2551" w:type="dxa"/>
            <w:vAlign w:val="center"/>
          </w:tcPr>
          <w:p w14:paraId="42CC82BF"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Trùng biến hình.</w:t>
            </w:r>
          </w:p>
        </w:tc>
        <w:tc>
          <w:tcPr>
            <w:tcW w:w="2551" w:type="dxa"/>
            <w:vAlign w:val="center"/>
          </w:tcPr>
          <w:p w14:paraId="3AC0BB8B"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Trùng roi xanh.</w:t>
            </w:r>
          </w:p>
        </w:tc>
      </w:tr>
    </w:tbl>
    <w:p w14:paraId="66410146" w14:textId="77777777" w:rsidR="005A27BE" w:rsidRPr="004C5321" w:rsidRDefault="005A27BE" w:rsidP="0007764E">
      <w:pPr>
        <w:jc w:val="both"/>
        <w:rPr>
          <w:color w:val="auto"/>
          <w:szCs w:val="24"/>
        </w:rPr>
      </w:pPr>
      <w:r w:rsidRPr="004C5321">
        <w:rPr>
          <w:b/>
          <w:color w:val="auto"/>
          <w:szCs w:val="24"/>
        </w:rPr>
        <w:t xml:space="preserve">Câu 6. </w:t>
      </w:r>
      <w:r w:rsidRPr="004C5321">
        <w:rPr>
          <w:rFonts w:cs="Times New Roman"/>
          <w:color w:val="auto"/>
          <w:szCs w:val="24"/>
        </w:rPr>
        <w:t>Hầu hết các loài động vật có đặc điểm:</w:t>
      </w:r>
    </w:p>
    <w:tbl>
      <w:tblPr>
        <w:tblW w:w="0" w:type="auto"/>
        <w:tblLook w:val="04A0" w:firstRow="1" w:lastRow="0" w:firstColumn="1" w:lastColumn="0" w:noHBand="0" w:noVBand="1"/>
      </w:tblPr>
      <w:tblGrid>
        <w:gridCol w:w="5102"/>
        <w:gridCol w:w="5102"/>
      </w:tblGrid>
      <w:tr w:rsidR="004C5321" w:rsidRPr="004C5321" w14:paraId="35237C51" w14:textId="77777777" w:rsidTr="00A16CDF">
        <w:tc>
          <w:tcPr>
            <w:tcW w:w="5102" w:type="dxa"/>
            <w:vAlign w:val="center"/>
          </w:tcPr>
          <w:p w14:paraId="66DAD23D" w14:textId="37190EB6"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Đơn bào, nhân thực.</w:t>
            </w:r>
          </w:p>
        </w:tc>
        <w:tc>
          <w:tcPr>
            <w:tcW w:w="5102" w:type="dxa"/>
            <w:vAlign w:val="center"/>
          </w:tcPr>
          <w:p w14:paraId="73C05901"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Đơn bào, nhân sơ.</w:t>
            </w:r>
          </w:p>
        </w:tc>
      </w:tr>
      <w:tr w:rsidR="004C5321" w:rsidRPr="004C5321" w14:paraId="4C2C795A" w14:textId="77777777" w:rsidTr="00A16CDF">
        <w:tc>
          <w:tcPr>
            <w:tcW w:w="5102" w:type="dxa"/>
            <w:vAlign w:val="center"/>
          </w:tcPr>
          <w:p w14:paraId="2D64FA21" w14:textId="575627A5"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C. </w:t>
            </w:r>
            <w:r w:rsidRPr="004C5321">
              <w:rPr>
                <w:rFonts w:cs="Times New Roman"/>
                <w:color w:val="auto"/>
                <w:szCs w:val="24"/>
              </w:rPr>
              <w:t>Đa bào, nhân sơ.</w:t>
            </w:r>
          </w:p>
        </w:tc>
        <w:tc>
          <w:tcPr>
            <w:tcW w:w="5102" w:type="dxa"/>
            <w:vAlign w:val="center"/>
          </w:tcPr>
          <w:p w14:paraId="15DCA180"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Đa bào, nhân thực.</w:t>
            </w:r>
          </w:p>
        </w:tc>
      </w:tr>
    </w:tbl>
    <w:p w14:paraId="613840F8" w14:textId="77777777" w:rsidR="005A27BE" w:rsidRPr="004C5321" w:rsidRDefault="005A27BE" w:rsidP="0007764E">
      <w:pPr>
        <w:jc w:val="both"/>
        <w:rPr>
          <w:color w:val="auto"/>
          <w:szCs w:val="24"/>
        </w:rPr>
      </w:pPr>
      <w:r w:rsidRPr="004C5321">
        <w:rPr>
          <w:b/>
          <w:color w:val="auto"/>
          <w:szCs w:val="24"/>
        </w:rPr>
        <w:t xml:space="preserve">Câu 7. </w:t>
      </w:r>
      <w:r w:rsidRPr="004C5321">
        <w:rPr>
          <w:rFonts w:cs="Times New Roman"/>
          <w:color w:val="auto"/>
          <w:szCs w:val="24"/>
        </w:rPr>
        <w:t>Cơ quan sinh dưỡng của nhóm Hạt trần là:</w:t>
      </w:r>
    </w:p>
    <w:tbl>
      <w:tblPr>
        <w:tblW w:w="0" w:type="auto"/>
        <w:tblLook w:val="04A0" w:firstRow="1" w:lastRow="0" w:firstColumn="1" w:lastColumn="0" w:noHBand="0" w:noVBand="1"/>
      </w:tblPr>
      <w:tblGrid>
        <w:gridCol w:w="2551"/>
        <w:gridCol w:w="2551"/>
        <w:gridCol w:w="2551"/>
        <w:gridCol w:w="2551"/>
      </w:tblGrid>
      <w:tr w:rsidR="004C5321" w:rsidRPr="004C5321" w14:paraId="75BDA507" w14:textId="77777777" w:rsidTr="00A16CDF">
        <w:tc>
          <w:tcPr>
            <w:tcW w:w="2551" w:type="dxa"/>
            <w:vAlign w:val="center"/>
          </w:tcPr>
          <w:p w14:paraId="46214AAD" w14:textId="1F3BC261"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eastAsia="Times New Roman" w:cs="Times New Roman"/>
                <w:color w:val="auto"/>
                <w:szCs w:val="24"/>
              </w:rPr>
              <w:t>Rễ, thân, lá.</w:t>
            </w:r>
          </w:p>
        </w:tc>
        <w:tc>
          <w:tcPr>
            <w:tcW w:w="2551" w:type="dxa"/>
            <w:vAlign w:val="center"/>
          </w:tcPr>
          <w:p w14:paraId="063AADDC" w14:textId="77777777" w:rsidR="005A27BE" w:rsidRPr="004C5321" w:rsidRDefault="005A27BE" w:rsidP="0007764E">
            <w:pPr>
              <w:jc w:val="both"/>
              <w:rPr>
                <w:color w:val="auto"/>
                <w:szCs w:val="24"/>
              </w:rPr>
            </w:pPr>
            <w:r w:rsidRPr="004C5321">
              <w:rPr>
                <w:b/>
                <w:color w:val="auto"/>
                <w:szCs w:val="24"/>
              </w:rPr>
              <w:t xml:space="preserve"> B. </w:t>
            </w:r>
            <w:r w:rsidRPr="004C5321">
              <w:rPr>
                <w:rFonts w:eastAsia="Times New Roman" w:cs="Times New Roman"/>
                <w:color w:val="auto"/>
                <w:szCs w:val="24"/>
              </w:rPr>
              <w:t>Thân, lá, nón.</w:t>
            </w:r>
          </w:p>
        </w:tc>
        <w:tc>
          <w:tcPr>
            <w:tcW w:w="2551" w:type="dxa"/>
            <w:vAlign w:val="center"/>
          </w:tcPr>
          <w:p w14:paraId="142C90B0" w14:textId="77777777" w:rsidR="005A27BE" w:rsidRPr="004C5321" w:rsidRDefault="005A27BE" w:rsidP="0007764E">
            <w:pPr>
              <w:jc w:val="both"/>
              <w:rPr>
                <w:color w:val="auto"/>
                <w:szCs w:val="24"/>
              </w:rPr>
            </w:pPr>
            <w:r w:rsidRPr="004C5321">
              <w:rPr>
                <w:b/>
                <w:color w:val="auto"/>
                <w:szCs w:val="24"/>
              </w:rPr>
              <w:t xml:space="preserve"> C. </w:t>
            </w:r>
            <w:r w:rsidRPr="004C5321">
              <w:rPr>
                <w:rFonts w:eastAsia="Times New Roman" w:cs="Times New Roman"/>
                <w:color w:val="auto"/>
                <w:szCs w:val="24"/>
              </w:rPr>
              <w:t>Rễ, nón, thân.</w:t>
            </w:r>
          </w:p>
        </w:tc>
        <w:tc>
          <w:tcPr>
            <w:tcW w:w="2551" w:type="dxa"/>
            <w:vAlign w:val="center"/>
          </w:tcPr>
          <w:p w14:paraId="0CB77985" w14:textId="77777777" w:rsidR="005A27BE" w:rsidRPr="004C5321" w:rsidRDefault="005A27BE" w:rsidP="0007764E">
            <w:pPr>
              <w:jc w:val="both"/>
              <w:rPr>
                <w:color w:val="auto"/>
                <w:szCs w:val="24"/>
              </w:rPr>
            </w:pPr>
            <w:r w:rsidRPr="004C5321">
              <w:rPr>
                <w:b/>
                <w:color w:val="auto"/>
                <w:szCs w:val="24"/>
              </w:rPr>
              <w:t xml:space="preserve"> D. </w:t>
            </w:r>
            <w:r w:rsidRPr="004C5321">
              <w:rPr>
                <w:rFonts w:eastAsia="Times New Roman" w:cs="Times New Roman"/>
                <w:color w:val="auto"/>
                <w:szCs w:val="24"/>
                <w:lang w:val="vi-VN"/>
              </w:rPr>
              <w:t>R</w:t>
            </w:r>
            <w:r w:rsidRPr="004C5321">
              <w:rPr>
                <w:rFonts w:eastAsia="Times New Roman" w:cs="Times New Roman"/>
                <w:color w:val="auto"/>
                <w:szCs w:val="24"/>
              </w:rPr>
              <w:t>ễ, củ, hoa.</w:t>
            </w:r>
          </w:p>
        </w:tc>
      </w:tr>
    </w:tbl>
    <w:p w14:paraId="0770E2DA" w14:textId="77777777" w:rsidR="005A27BE" w:rsidRPr="004C5321" w:rsidRDefault="005A27BE" w:rsidP="0007764E">
      <w:pPr>
        <w:jc w:val="both"/>
        <w:rPr>
          <w:color w:val="auto"/>
          <w:szCs w:val="24"/>
        </w:rPr>
      </w:pPr>
      <w:r w:rsidRPr="004C5321">
        <w:rPr>
          <w:b/>
          <w:color w:val="auto"/>
          <w:szCs w:val="24"/>
        </w:rPr>
        <w:t xml:space="preserve">Câu 8. </w:t>
      </w:r>
      <w:r w:rsidRPr="004C5321">
        <w:rPr>
          <w:rFonts w:eastAsia="Arial" w:cs="Times New Roman"/>
          <w:color w:val="auto"/>
          <w:szCs w:val="24"/>
          <w:lang w:val="vi-VN" w:eastAsia="vi-VN" w:bidi="vi-VN"/>
        </w:rPr>
        <w:t>Ở người, bệnh nào dưới đây do nấm gây ra?</w:t>
      </w:r>
    </w:p>
    <w:tbl>
      <w:tblPr>
        <w:tblW w:w="0" w:type="auto"/>
        <w:tblLook w:val="04A0" w:firstRow="1" w:lastRow="0" w:firstColumn="1" w:lastColumn="0" w:noHBand="0" w:noVBand="1"/>
      </w:tblPr>
      <w:tblGrid>
        <w:gridCol w:w="2551"/>
        <w:gridCol w:w="2551"/>
        <w:gridCol w:w="2551"/>
        <w:gridCol w:w="2551"/>
      </w:tblGrid>
      <w:tr w:rsidR="004C5321" w:rsidRPr="004C5321" w14:paraId="2AB95AE2" w14:textId="77777777" w:rsidTr="00A16CDF">
        <w:tc>
          <w:tcPr>
            <w:tcW w:w="2551" w:type="dxa"/>
            <w:vAlign w:val="center"/>
          </w:tcPr>
          <w:p w14:paraId="10BB687D" w14:textId="529CCA1F"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eastAsia="Arial" w:cs="Times New Roman"/>
                <w:color w:val="auto"/>
                <w:szCs w:val="24"/>
                <w:lang w:eastAsia="vi-VN" w:bidi="vi-VN"/>
              </w:rPr>
              <w:t>Hắc lào.</w:t>
            </w:r>
          </w:p>
        </w:tc>
        <w:tc>
          <w:tcPr>
            <w:tcW w:w="2551" w:type="dxa"/>
            <w:vAlign w:val="center"/>
          </w:tcPr>
          <w:p w14:paraId="00A44C18" w14:textId="77777777" w:rsidR="005A27BE" w:rsidRPr="004C5321" w:rsidRDefault="005A27BE" w:rsidP="0007764E">
            <w:pPr>
              <w:jc w:val="both"/>
              <w:rPr>
                <w:color w:val="auto"/>
                <w:szCs w:val="24"/>
              </w:rPr>
            </w:pPr>
            <w:r w:rsidRPr="004C5321">
              <w:rPr>
                <w:b/>
                <w:color w:val="auto"/>
                <w:szCs w:val="24"/>
              </w:rPr>
              <w:t xml:space="preserve"> B. </w:t>
            </w:r>
            <w:r w:rsidRPr="004C5321">
              <w:rPr>
                <w:rFonts w:eastAsia="Arial" w:cs="Times New Roman"/>
                <w:color w:val="auto"/>
                <w:szCs w:val="24"/>
                <w:lang w:val="vi-VN" w:eastAsia="vi-VN" w:bidi="vi-VN"/>
              </w:rPr>
              <w:t>Tay chân miệng.</w:t>
            </w:r>
          </w:p>
        </w:tc>
        <w:tc>
          <w:tcPr>
            <w:tcW w:w="2551" w:type="dxa"/>
            <w:vAlign w:val="center"/>
          </w:tcPr>
          <w:p w14:paraId="3A07EF8A" w14:textId="77777777" w:rsidR="005A27BE" w:rsidRPr="004C5321" w:rsidRDefault="005A27BE" w:rsidP="0007764E">
            <w:pPr>
              <w:jc w:val="both"/>
              <w:rPr>
                <w:color w:val="auto"/>
                <w:szCs w:val="24"/>
              </w:rPr>
            </w:pPr>
            <w:r w:rsidRPr="004C5321">
              <w:rPr>
                <w:b/>
                <w:color w:val="auto"/>
                <w:szCs w:val="24"/>
              </w:rPr>
              <w:t xml:space="preserve"> C. </w:t>
            </w:r>
            <w:r w:rsidRPr="004C5321">
              <w:rPr>
                <w:rFonts w:eastAsia="Arial" w:cs="Times New Roman"/>
                <w:color w:val="auto"/>
                <w:szCs w:val="24"/>
                <w:lang w:eastAsia="vi-VN" w:bidi="vi-VN"/>
              </w:rPr>
              <w:t>Lao phổi.</w:t>
            </w:r>
          </w:p>
        </w:tc>
        <w:tc>
          <w:tcPr>
            <w:tcW w:w="2551" w:type="dxa"/>
            <w:vAlign w:val="center"/>
          </w:tcPr>
          <w:p w14:paraId="5D7D4B29" w14:textId="77777777" w:rsidR="005A27BE" w:rsidRPr="004C5321" w:rsidRDefault="005A27BE" w:rsidP="0007764E">
            <w:pPr>
              <w:jc w:val="both"/>
              <w:rPr>
                <w:color w:val="auto"/>
                <w:szCs w:val="24"/>
              </w:rPr>
            </w:pPr>
            <w:r w:rsidRPr="004C5321">
              <w:rPr>
                <w:b/>
                <w:color w:val="auto"/>
                <w:szCs w:val="24"/>
              </w:rPr>
              <w:t xml:space="preserve"> D. </w:t>
            </w:r>
            <w:r w:rsidRPr="004C5321">
              <w:rPr>
                <w:rFonts w:eastAsia="Arial" w:cs="Times New Roman"/>
                <w:color w:val="auto"/>
                <w:szCs w:val="24"/>
                <w:lang w:eastAsia="vi-VN" w:bidi="vi-VN"/>
              </w:rPr>
              <w:t>Cúm mùa.</w:t>
            </w:r>
          </w:p>
        </w:tc>
      </w:tr>
    </w:tbl>
    <w:p w14:paraId="23E054AA" w14:textId="77777777" w:rsidR="005A27BE" w:rsidRPr="004C5321" w:rsidRDefault="005A27BE" w:rsidP="0007764E">
      <w:pPr>
        <w:jc w:val="both"/>
        <w:rPr>
          <w:color w:val="auto"/>
          <w:szCs w:val="24"/>
        </w:rPr>
      </w:pPr>
      <w:r w:rsidRPr="004C5321">
        <w:rPr>
          <w:b/>
          <w:color w:val="auto"/>
          <w:szCs w:val="24"/>
        </w:rPr>
        <w:t xml:space="preserve">Câu 9. </w:t>
      </w:r>
      <w:r w:rsidRPr="004C5321">
        <w:rPr>
          <w:rFonts w:cs="Times New Roman"/>
          <w:bCs/>
          <w:iCs/>
          <w:color w:val="auto"/>
          <w:szCs w:val="24"/>
        </w:rPr>
        <w:t>Rễ của rêu tường có đặc điểm gì?</w:t>
      </w:r>
    </w:p>
    <w:tbl>
      <w:tblPr>
        <w:tblW w:w="0" w:type="auto"/>
        <w:tblLook w:val="04A0" w:firstRow="1" w:lastRow="0" w:firstColumn="1" w:lastColumn="0" w:noHBand="0" w:noVBand="1"/>
      </w:tblPr>
      <w:tblGrid>
        <w:gridCol w:w="2551"/>
        <w:gridCol w:w="2551"/>
        <w:gridCol w:w="2551"/>
        <w:gridCol w:w="2551"/>
      </w:tblGrid>
      <w:tr w:rsidR="004C5321" w:rsidRPr="004C5321" w14:paraId="318D3595" w14:textId="77777777" w:rsidTr="00A16CDF">
        <w:tc>
          <w:tcPr>
            <w:tcW w:w="2551" w:type="dxa"/>
            <w:vAlign w:val="center"/>
          </w:tcPr>
          <w:p w14:paraId="701CB8F3" w14:textId="6402DAA8"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Có mạch dẫn.</w:t>
            </w:r>
          </w:p>
        </w:tc>
        <w:tc>
          <w:tcPr>
            <w:tcW w:w="2551" w:type="dxa"/>
            <w:vAlign w:val="center"/>
          </w:tcPr>
          <w:p w14:paraId="18F02F27"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Dài và dày.</w:t>
            </w:r>
          </w:p>
        </w:tc>
        <w:tc>
          <w:tcPr>
            <w:tcW w:w="2551" w:type="dxa"/>
            <w:vAlign w:val="center"/>
          </w:tcPr>
          <w:p w14:paraId="514D9BCC"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Rễ giả.</w:t>
            </w:r>
          </w:p>
        </w:tc>
        <w:tc>
          <w:tcPr>
            <w:tcW w:w="2551" w:type="dxa"/>
            <w:vAlign w:val="center"/>
          </w:tcPr>
          <w:p w14:paraId="295EB688"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Dài và mảnh.</w:t>
            </w:r>
          </w:p>
        </w:tc>
      </w:tr>
    </w:tbl>
    <w:p w14:paraId="114D551F" w14:textId="77777777" w:rsidR="005A27BE" w:rsidRPr="004C5321" w:rsidRDefault="005A27BE" w:rsidP="0007764E">
      <w:pPr>
        <w:jc w:val="both"/>
        <w:rPr>
          <w:color w:val="auto"/>
          <w:szCs w:val="24"/>
        </w:rPr>
      </w:pPr>
      <w:r w:rsidRPr="004C5321">
        <w:rPr>
          <w:b/>
          <w:color w:val="auto"/>
          <w:szCs w:val="24"/>
        </w:rPr>
        <w:t xml:space="preserve">Câu 10. </w:t>
      </w:r>
      <w:r w:rsidRPr="004C5321">
        <w:rPr>
          <w:rFonts w:eastAsia="Times New Roman" w:cs="Times New Roman"/>
          <w:color w:val="auto"/>
          <w:szCs w:val="24"/>
        </w:rPr>
        <w:t>Sự đa dạng và phong phú của động vật được thể hiện rõ nhất ở:</w:t>
      </w:r>
    </w:p>
    <w:p w14:paraId="5EC73E62" w14:textId="77777777" w:rsidR="005A27BE" w:rsidRPr="004C5321" w:rsidRDefault="005A27BE" w:rsidP="0007764E">
      <w:pPr>
        <w:jc w:val="both"/>
        <w:rPr>
          <w:color w:val="auto"/>
          <w:szCs w:val="24"/>
        </w:rPr>
      </w:pPr>
      <w:r w:rsidRPr="004C5321">
        <w:rPr>
          <w:rStyle w:val="TDTNChar"/>
          <w:b/>
          <w:color w:val="auto"/>
          <w:szCs w:val="24"/>
        </w:rPr>
        <w:t xml:space="preserve">   A. </w:t>
      </w:r>
      <w:r w:rsidRPr="004C5321">
        <w:rPr>
          <w:rFonts w:eastAsia="Times New Roman" w:cs="Times New Roman"/>
          <w:color w:val="auto"/>
          <w:szCs w:val="24"/>
        </w:rPr>
        <w:t>Hình thức dinh dưỡng và hình thức vận chuyển.</w:t>
      </w:r>
    </w:p>
    <w:p w14:paraId="1CB11151" w14:textId="77777777" w:rsidR="005A27BE" w:rsidRPr="004C5321" w:rsidRDefault="005A27BE" w:rsidP="0007764E">
      <w:pPr>
        <w:jc w:val="both"/>
        <w:rPr>
          <w:color w:val="auto"/>
          <w:szCs w:val="24"/>
        </w:rPr>
      </w:pPr>
      <w:r w:rsidRPr="004C5321">
        <w:rPr>
          <w:rStyle w:val="TDTNChar"/>
          <w:b/>
          <w:color w:val="auto"/>
          <w:szCs w:val="24"/>
        </w:rPr>
        <w:t xml:space="preserve">   B. </w:t>
      </w:r>
      <w:r w:rsidRPr="004C5321">
        <w:rPr>
          <w:rFonts w:eastAsia="Times New Roman" w:cs="Times New Roman"/>
          <w:color w:val="auto"/>
          <w:szCs w:val="24"/>
        </w:rPr>
        <w:t>Số lượng loài và môi trường sống.</w:t>
      </w:r>
    </w:p>
    <w:p w14:paraId="4FF2107D" w14:textId="77777777" w:rsidR="005A27BE" w:rsidRPr="004C5321" w:rsidRDefault="005A27BE" w:rsidP="0007764E">
      <w:pPr>
        <w:jc w:val="both"/>
        <w:rPr>
          <w:color w:val="auto"/>
          <w:szCs w:val="24"/>
        </w:rPr>
      </w:pPr>
      <w:r w:rsidRPr="004C5321">
        <w:rPr>
          <w:rStyle w:val="TDTNChar"/>
          <w:b/>
          <w:color w:val="auto"/>
          <w:szCs w:val="24"/>
        </w:rPr>
        <w:t xml:space="preserve">   C. </w:t>
      </w:r>
      <w:r w:rsidRPr="004C5321">
        <w:rPr>
          <w:rFonts w:eastAsia="Times New Roman" w:cs="Times New Roman"/>
          <w:color w:val="auto"/>
          <w:szCs w:val="24"/>
        </w:rPr>
        <w:t>Cấu tạo cơ thể và số lượng loài.</w:t>
      </w:r>
    </w:p>
    <w:p w14:paraId="146F70DE" w14:textId="77777777" w:rsidR="005A27BE" w:rsidRPr="004C5321" w:rsidRDefault="005A27BE" w:rsidP="0007764E">
      <w:pPr>
        <w:jc w:val="both"/>
        <w:rPr>
          <w:color w:val="auto"/>
          <w:szCs w:val="24"/>
        </w:rPr>
      </w:pPr>
      <w:r w:rsidRPr="004C5321">
        <w:rPr>
          <w:rStyle w:val="TDTNChar"/>
          <w:b/>
          <w:color w:val="auto"/>
          <w:szCs w:val="24"/>
        </w:rPr>
        <w:t xml:space="preserve">   D. </w:t>
      </w:r>
      <w:r w:rsidRPr="004C5321">
        <w:rPr>
          <w:rFonts w:eastAsia="Times New Roman" w:cs="Times New Roman"/>
          <w:color w:val="auto"/>
          <w:szCs w:val="24"/>
        </w:rPr>
        <w:t>Môi trường sống và hình thức dinh dưỡng.</w:t>
      </w:r>
    </w:p>
    <w:p w14:paraId="1249A5E1" w14:textId="77777777" w:rsidR="005A27BE" w:rsidRPr="004C5321" w:rsidRDefault="005A27BE" w:rsidP="0007764E">
      <w:pPr>
        <w:jc w:val="both"/>
        <w:rPr>
          <w:color w:val="auto"/>
          <w:szCs w:val="24"/>
        </w:rPr>
      </w:pPr>
      <w:r w:rsidRPr="004C5321">
        <w:rPr>
          <w:b/>
          <w:color w:val="auto"/>
          <w:szCs w:val="24"/>
        </w:rPr>
        <w:t xml:space="preserve">Câu 11. </w:t>
      </w:r>
      <w:r w:rsidRPr="004C5321">
        <w:rPr>
          <w:rFonts w:cs="Times New Roman"/>
          <w:color w:val="auto"/>
          <w:szCs w:val="24"/>
        </w:rPr>
        <w:t>Cơ quan sinh sản của dương xỉ có tên gọi là gì?</w:t>
      </w:r>
    </w:p>
    <w:tbl>
      <w:tblPr>
        <w:tblW w:w="0" w:type="auto"/>
        <w:tblLook w:val="04A0" w:firstRow="1" w:lastRow="0" w:firstColumn="1" w:lastColumn="0" w:noHBand="0" w:noVBand="1"/>
      </w:tblPr>
      <w:tblGrid>
        <w:gridCol w:w="2551"/>
        <w:gridCol w:w="2551"/>
        <w:gridCol w:w="2551"/>
        <w:gridCol w:w="2551"/>
      </w:tblGrid>
      <w:tr w:rsidR="004C5321" w:rsidRPr="004C5321" w14:paraId="4CC84383" w14:textId="77777777" w:rsidTr="00A16CDF">
        <w:tc>
          <w:tcPr>
            <w:tcW w:w="2551" w:type="dxa"/>
            <w:vAlign w:val="center"/>
          </w:tcPr>
          <w:p w14:paraId="2E6D692E" w14:textId="26218B81"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Hoa.</w:t>
            </w:r>
          </w:p>
        </w:tc>
        <w:tc>
          <w:tcPr>
            <w:tcW w:w="2551" w:type="dxa"/>
            <w:vAlign w:val="center"/>
          </w:tcPr>
          <w:p w14:paraId="3668C548"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Nón.</w:t>
            </w:r>
          </w:p>
        </w:tc>
        <w:tc>
          <w:tcPr>
            <w:tcW w:w="2551" w:type="dxa"/>
            <w:vAlign w:val="center"/>
          </w:tcPr>
          <w:p w14:paraId="6C651E24"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Túi bào tử.</w:t>
            </w:r>
          </w:p>
        </w:tc>
        <w:tc>
          <w:tcPr>
            <w:tcW w:w="2551" w:type="dxa"/>
            <w:vAlign w:val="center"/>
          </w:tcPr>
          <w:p w14:paraId="7E4233C0"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Quả.</w:t>
            </w:r>
          </w:p>
        </w:tc>
      </w:tr>
    </w:tbl>
    <w:p w14:paraId="39D2CEAF" w14:textId="77777777" w:rsidR="005A27BE" w:rsidRPr="004C5321" w:rsidRDefault="005A27BE" w:rsidP="0007764E">
      <w:pPr>
        <w:jc w:val="both"/>
        <w:rPr>
          <w:color w:val="auto"/>
          <w:szCs w:val="24"/>
        </w:rPr>
      </w:pPr>
      <w:r w:rsidRPr="004C5321">
        <w:rPr>
          <w:b/>
          <w:color w:val="auto"/>
          <w:szCs w:val="24"/>
        </w:rPr>
        <w:t xml:space="preserve">Câu 12. </w:t>
      </w:r>
      <w:r w:rsidRPr="004C5321">
        <w:rPr>
          <w:rFonts w:cs="Times New Roman"/>
          <w:color w:val="auto"/>
          <w:szCs w:val="24"/>
        </w:rPr>
        <w:t>Trong các nhóm thực vật dưới đây, nhóm nào có tổ chức cơ thể đơn giản nhất?</w:t>
      </w:r>
    </w:p>
    <w:tbl>
      <w:tblPr>
        <w:tblW w:w="0" w:type="auto"/>
        <w:tblLook w:val="04A0" w:firstRow="1" w:lastRow="0" w:firstColumn="1" w:lastColumn="0" w:noHBand="0" w:noVBand="1"/>
      </w:tblPr>
      <w:tblGrid>
        <w:gridCol w:w="2551"/>
        <w:gridCol w:w="2551"/>
        <w:gridCol w:w="2551"/>
        <w:gridCol w:w="2551"/>
      </w:tblGrid>
      <w:tr w:rsidR="004C5321" w:rsidRPr="004C5321" w14:paraId="08DC7B86" w14:textId="77777777" w:rsidTr="00A16CDF">
        <w:tc>
          <w:tcPr>
            <w:tcW w:w="2551" w:type="dxa"/>
            <w:vAlign w:val="center"/>
          </w:tcPr>
          <w:p w14:paraId="674FDE19" w14:textId="6FF189CF"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Rêu.</w:t>
            </w:r>
          </w:p>
        </w:tc>
        <w:tc>
          <w:tcPr>
            <w:tcW w:w="2551" w:type="dxa"/>
            <w:vAlign w:val="center"/>
          </w:tcPr>
          <w:p w14:paraId="7E084CB4"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Dương xỉ.</w:t>
            </w:r>
          </w:p>
        </w:tc>
        <w:tc>
          <w:tcPr>
            <w:tcW w:w="2551" w:type="dxa"/>
            <w:vAlign w:val="center"/>
          </w:tcPr>
          <w:p w14:paraId="1F739D9D"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Hạt kín.</w:t>
            </w:r>
          </w:p>
        </w:tc>
        <w:tc>
          <w:tcPr>
            <w:tcW w:w="2551" w:type="dxa"/>
            <w:vAlign w:val="center"/>
          </w:tcPr>
          <w:p w14:paraId="31724C0E"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Hạt trần.</w:t>
            </w:r>
          </w:p>
        </w:tc>
      </w:tr>
    </w:tbl>
    <w:p w14:paraId="0D7B6D45" w14:textId="77777777" w:rsidR="005A27BE" w:rsidRPr="004C5321" w:rsidRDefault="005A27BE" w:rsidP="0007764E">
      <w:pPr>
        <w:jc w:val="both"/>
        <w:rPr>
          <w:color w:val="auto"/>
          <w:szCs w:val="24"/>
        </w:rPr>
      </w:pPr>
      <w:r w:rsidRPr="004C5321">
        <w:rPr>
          <w:b/>
          <w:color w:val="auto"/>
          <w:szCs w:val="24"/>
        </w:rPr>
        <w:t xml:space="preserve">Câu 13. </w:t>
      </w:r>
      <w:r w:rsidRPr="004C5321">
        <w:rPr>
          <w:rFonts w:cs="Times New Roman"/>
          <w:color w:val="auto"/>
          <w:szCs w:val="24"/>
        </w:rPr>
        <w:t>Trong các nhóm động vật dưới đây, nhóm gồm các động vật gây hại cho con người là:</w:t>
      </w:r>
    </w:p>
    <w:tbl>
      <w:tblPr>
        <w:tblW w:w="0" w:type="auto"/>
        <w:tblLook w:val="04A0" w:firstRow="1" w:lastRow="0" w:firstColumn="1" w:lastColumn="0" w:noHBand="0" w:noVBand="1"/>
      </w:tblPr>
      <w:tblGrid>
        <w:gridCol w:w="5102"/>
        <w:gridCol w:w="5102"/>
      </w:tblGrid>
      <w:tr w:rsidR="004C5321" w:rsidRPr="004C5321" w14:paraId="714C749D" w14:textId="77777777" w:rsidTr="00A16CDF">
        <w:tc>
          <w:tcPr>
            <w:tcW w:w="5102" w:type="dxa"/>
            <w:vAlign w:val="center"/>
          </w:tcPr>
          <w:p w14:paraId="531B9C46" w14:textId="2EE2FFAC"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Giun đũa, sán lá gan, ruồi, muỗi.</w:t>
            </w:r>
          </w:p>
        </w:tc>
        <w:tc>
          <w:tcPr>
            <w:tcW w:w="5102" w:type="dxa"/>
            <w:vAlign w:val="center"/>
          </w:tcPr>
          <w:p w14:paraId="654709B6"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San hô, rùa, ếch, chim cánh cụt.</w:t>
            </w:r>
          </w:p>
        </w:tc>
      </w:tr>
      <w:tr w:rsidR="004C5321" w:rsidRPr="004C5321" w14:paraId="1EC9F6A3" w14:textId="77777777" w:rsidTr="00A16CDF">
        <w:tc>
          <w:tcPr>
            <w:tcW w:w="5102" w:type="dxa"/>
            <w:vAlign w:val="center"/>
          </w:tcPr>
          <w:p w14:paraId="1D22A1A6" w14:textId="55773131"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C. </w:t>
            </w:r>
            <w:r w:rsidRPr="004C5321">
              <w:rPr>
                <w:rFonts w:cs="Times New Roman"/>
                <w:color w:val="auto"/>
                <w:szCs w:val="24"/>
              </w:rPr>
              <w:t>Sứa, cua, trai sông, rắn.</w:t>
            </w:r>
          </w:p>
        </w:tc>
        <w:tc>
          <w:tcPr>
            <w:tcW w:w="5102" w:type="dxa"/>
            <w:vAlign w:val="center"/>
          </w:tcPr>
          <w:p w14:paraId="54A02576"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Rết, lươn, rắn hổ mang, chuột túi.</w:t>
            </w:r>
          </w:p>
        </w:tc>
      </w:tr>
    </w:tbl>
    <w:p w14:paraId="45078BBA" w14:textId="77777777" w:rsidR="005A27BE" w:rsidRPr="004C5321" w:rsidRDefault="005A27BE" w:rsidP="0007764E">
      <w:pPr>
        <w:jc w:val="both"/>
        <w:rPr>
          <w:color w:val="auto"/>
          <w:szCs w:val="24"/>
        </w:rPr>
      </w:pPr>
      <w:r w:rsidRPr="004C5321">
        <w:rPr>
          <w:b/>
          <w:color w:val="auto"/>
          <w:szCs w:val="24"/>
        </w:rPr>
        <w:t xml:space="preserve">Câu 14. </w:t>
      </w:r>
      <w:r w:rsidRPr="004C5321">
        <w:rPr>
          <w:rFonts w:cs="Times New Roman"/>
          <w:color w:val="auto"/>
          <w:szCs w:val="24"/>
        </w:rPr>
        <w:t>Có thể dựa vào đặc điểm nào sau đây để phân biệt nhóm Động vật không xương sống và Động vật có xương sống?</w:t>
      </w:r>
    </w:p>
    <w:tbl>
      <w:tblPr>
        <w:tblW w:w="0" w:type="auto"/>
        <w:tblLook w:val="04A0" w:firstRow="1" w:lastRow="0" w:firstColumn="1" w:lastColumn="0" w:noHBand="0" w:noVBand="1"/>
      </w:tblPr>
      <w:tblGrid>
        <w:gridCol w:w="2551"/>
        <w:gridCol w:w="2551"/>
        <w:gridCol w:w="2551"/>
        <w:gridCol w:w="2551"/>
      </w:tblGrid>
      <w:tr w:rsidR="004C5321" w:rsidRPr="004C5321" w14:paraId="0925C2F7" w14:textId="77777777" w:rsidTr="00A16CDF">
        <w:tc>
          <w:tcPr>
            <w:tcW w:w="2551" w:type="dxa"/>
            <w:vAlign w:val="center"/>
          </w:tcPr>
          <w:p w14:paraId="4D884778" w14:textId="58A6F81F"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cs="Times New Roman"/>
                <w:color w:val="auto"/>
                <w:szCs w:val="24"/>
              </w:rPr>
              <w:t>Lớp vỏ.</w:t>
            </w:r>
          </w:p>
        </w:tc>
        <w:tc>
          <w:tcPr>
            <w:tcW w:w="2551" w:type="dxa"/>
            <w:vAlign w:val="center"/>
          </w:tcPr>
          <w:p w14:paraId="002AABD3" w14:textId="77777777" w:rsidR="005A27BE" w:rsidRPr="004C5321" w:rsidRDefault="005A27BE" w:rsidP="0007764E">
            <w:pPr>
              <w:jc w:val="both"/>
              <w:rPr>
                <w:color w:val="auto"/>
                <w:szCs w:val="24"/>
              </w:rPr>
            </w:pPr>
            <w:r w:rsidRPr="004C5321">
              <w:rPr>
                <w:b/>
                <w:color w:val="auto"/>
                <w:szCs w:val="24"/>
              </w:rPr>
              <w:t xml:space="preserve"> B. </w:t>
            </w:r>
            <w:r w:rsidRPr="004C5321">
              <w:rPr>
                <w:rFonts w:cs="Times New Roman"/>
                <w:color w:val="auto"/>
                <w:szCs w:val="24"/>
              </w:rPr>
              <w:t>Vỏ calcium.</w:t>
            </w:r>
          </w:p>
        </w:tc>
        <w:tc>
          <w:tcPr>
            <w:tcW w:w="2551" w:type="dxa"/>
            <w:vAlign w:val="center"/>
          </w:tcPr>
          <w:p w14:paraId="000E8058" w14:textId="77777777" w:rsidR="005A27BE" w:rsidRPr="004C5321" w:rsidRDefault="005A27BE" w:rsidP="0007764E">
            <w:pPr>
              <w:jc w:val="both"/>
              <w:rPr>
                <w:color w:val="auto"/>
                <w:szCs w:val="24"/>
              </w:rPr>
            </w:pPr>
            <w:r w:rsidRPr="004C5321">
              <w:rPr>
                <w:b/>
                <w:color w:val="auto"/>
                <w:szCs w:val="24"/>
              </w:rPr>
              <w:t xml:space="preserve"> C. </w:t>
            </w:r>
            <w:r w:rsidRPr="004C5321">
              <w:rPr>
                <w:rFonts w:cs="Times New Roman"/>
                <w:color w:val="auto"/>
                <w:szCs w:val="24"/>
              </w:rPr>
              <w:t>Xương cột sống.</w:t>
            </w:r>
          </w:p>
        </w:tc>
        <w:tc>
          <w:tcPr>
            <w:tcW w:w="2551" w:type="dxa"/>
            <w:vAlign w:val="center"/>
          </w:tcPr>
          <w:p w14:paraId="475E5669" w14:textId="77777777" w:rsidR="005A27BE" w:rsidRPr="004C5321" w:rsidRDefault="005A27BE" w:rsidP="0007764E">
            <w:pPr>
              <w:jc w:val="both"/>
              <w:rPr>
                <w:color w:val="auto"/>
                <w:szCs w:val="24"/>
              </w:rPr>
            </w:pPr>
            <w:r w:rsidRPr="004C5321">
              <w:rPr>
                <w:b/>
                <w:color w:val="auto"/>
                <w:szCs w:val="24"/>
              </w:rPr>
              <w:t xml:space="preserve"> D. </w:t>
            </w:r>
            <w:r w:rsidRPr="004C5321">
              <w:rPr>
                <w:rFonts w:cs="Times New Roman"/>
                <w:color w:val="auto"/>
                <w:szCs w:val="24"/>
              </w:rPr>
              <w:t>Bộ xương ngoài.</w:t>
            </w:r>
          </w:p>
        </w:tc>
      </w:tr>
    </w:tbl>
    <w:p w14:paraId="08B5401F" w14:textId="77777777" w:rsidR="005A27BE" w:rsidRPr="004C5321" w:rsidRDefault="005A27BE" w:rsidP="0007764E">
      <w:pPr>
        <w:jc w:val="both"/>
        <w:rPr>
          <w:color w:val="auto"/>
          <w:szCs w:val="24"/>
        </w:rPr>
      </w:pPr>
      <w:r w:rsidRPr="004C5321">
        <w:rPr>
          <w:b/>
          <w:color w:val="auto"/>
          <w:szCs w:val="24"/>
        </w:rPr>
        <w:t xml:space="preserve">Câu 15. </w:t>
      </w:r>
      <w:r w:rsidRPr="004C5321">
        <w:rPr>
          <w:rFonts w:eastAsia="Times New Roman" w:cs="Times New Roman"/>
          <w:color w:val="auto"/>
          <w:szCs w:val="24"/>
        </w:rPr>
        <w:t>Loại nấm nào sau đây được dùng làm thuốc?</w:t>
      </w:r>
    </w:p>
    <w:tbl>
      <w:tblPr>
        <w:tblW w:w="0" w:type="auto"/>
        <w:tblLook w:val="04A0" w:firstRow="1" w:lastRow="0" w:firstColumn="1" w:lastColumn="0" w:noHBand="0" w:noVBand="1"/>
      </w:tblPr>
      <w:tblGrid>
        <w:gridCol w:w="2551"/>
        <w:gridCol w:w="2551"/>
        <w:gridCol w:w="2551"/>
        <w:gridCol w:w="2551"/>
      </w:tblGrid>
      <w:tr w:rsidR="004C5321" w:rsidRPr="004C5321" w14:paraId="2BC17174" w14:textId="77777777" w:rsidTr="00A16CDF">
        <w:tc>
          <w:tcPr>
            <w:tcW w:w="2551" w:type="dxa"/>
            <w:vAlign w:val="center"/>
          </w:tcPr>
          <w:p w14:paraId="2C699631" w14:textId="18899681" w:rsidR="005A27BE" w:rsidRPr="004C5321" w:rsidRDefault="005A27BE" w:rsidP="0007764E">
            <w:pPr>
              <w:jc w:val="both"/>
              <w:rPr>
                <w:color w:val="auto"/>
                <w:szCs w:val="24"/>
              </w:rPr>
            </w:pPr>
            <w:r w:rsidRPr="004C5321">
              <w:rPr>
                <w:b/>
                <w:color w:val="auto"/>
                <w:szCs w:val="24"/>
              </w:rPr>
              <w:t xml:space="preserve"> </w:t>
            </w:r>
            <w:r w:rsidR="0007764E" w:rsidRPr="004C5321">
              <w:rPr>
                <w:b/>
                <w:color w:val="auto"/>
                <w:szCs w:val="24"/>
              </w:rPr>
              <w:t xml:space="preserve">  </w:t>
            </w:r>
            <w:r w:rsidRPr="004C5321">
              <w:rPr>
                <w:b/>
                <w:color w:val="auto"/>
                <w:szCs w:val="24"/>
              </w:rPr>
              <w:t xml:space="preserve">A. </w:t>
            </w:r>
            <w:r w:rsidRPr="004C5321">
              <w:rPr>
                <w:rFonts w:eastAsia="Times New Roman" w:cs="Times New Roman"/>
                <w:color w:val="auto"/>
                <w:szCs w:val="24"/>
              </w:rPr>
              <w:t>Nấm kim châm.</w:t>
            </w:r>
          </w:p>
        </w:tc>
        <w:tc>
          <w:tcPr>
            <w:tcW w:w="2551" w:type="dxa"/>
            <w:vAlign w:val="center"/>
          </w:tcPr>
          <w:p w14:paraId="69B3A0BA" w14:textId="77777777" w:rsidR="005A27BE" w:rsidRPr="004C5321" w:rsidRDefault="005A27BE" w:rsidP="0007764E">
            <w:pPr>
              <w:jc w:val="both"/>
              <w:rPr>
                <w:color w:val="auto"/>
                <w:szCs w:val="24"/>
              </w:rPr>
            </w:pPr>
            <w:r w:rsidRPr="004C5321">
              <w:rPr>
                <w:b/>
                <w:color w:val="auto"/>
                <w:szCs w:val="24"/>
              </w:rPr>
              <w:t xml:space="preserve"> B. </w:t>
            </w:r>
            <w:r w:rsidRPr="004C5321">
              <w:rPr>
                <w:color w:val="auto"/>
                <w:szCs w:val="24"/>
              </w:rPr>
              <w:t>Nấm men.</w:t>
            </w:r>
          </w:p>
        </w:tc>
        <w:tc>
          <w:tcPr>
            <w:tcW w:w="2551" w:type="dxa"/>
            <w:vAlign w:val="center"/>
          </w:tcPr>
          <w:p w14:paraId="2B29F1FD" w14:textId="77777777" w:rsidR="005A27BE" w:rsidRPr="004C5321" w:rsidRDefault="005A27BE" w:rsidP="0007764E">
            <w:pPr>
              <w:jc w:val="both"/>
              <w:rPr>
                <w:color w:val="auto"/>
                <w:szCs w:val="24"/>
              </w:rPr>
            </w:pPr>
            <w:r w:rsidRPr="004C5321">
              <w:rPr>
                <w:b/>
                <w:color w:val="auto"/>
                <w:szCs w:val="24"/>
              </w:rPr>
              <w:t xml:space="preserve"> C. </w:t>
            </w:r>
            <w:r w:rsidRPr="004C5321">
              <w:rPr>
                <w:rFonts w:eastAsia="Times New Roman" w:cs="Times New Roman"/>
                <w:color w:val="auto"/>
                <w:szCs w:val="24"/>
              </w:rPr>
              <w:t>Nấm linh chi.</w:t>
            </w:r>
          </w:p>
        </w:tc>
        <w:tc>
          <w:tcPr>
            <w:tcW w:w="2551" w:type="dxa"/>
            <w:vAlign w:val="center"/>
          </w:tcPr>
          <w:p w14:paraId="03353867" w14:textId="77777777" w:rsidR="005A27BE" w:rsidRPr="004C5321" w:rsidRDefault="005A27BE" w:rsidP="0007764E">
            <w:pPr>
              <w:jc w:val="both"/>
              <w:rPr>
                <w:color w:val="auto"/>
                <w:szCs w:val="24"/>
              </w:rPr>
            </w:pPr>
            <w:r w:rsidRPr="004C5321">
              <w:rPr>
                <w:b/>
                <w:color w:val="auto"/>
                <w:szCs w:val="24"/>
              </w:rPr>
              <w:t xml:space="preserve"> D. </w:t>
            </w:r>
            <w:r w:rsidRPr="004C5321">
              <w:rPr>
                <w:rFonts w:eastAsia="Times New Roman" w:cs="Times New Roman"/>
                <w:color w:val="auto"/>
                <w:szCs w:val="24"/>
              </w:rPr>
              <w:t>Nấm đùi gà.</w:t>
            </w:r>
          </w:p>
        </w:tc>
      </w:tr>
    </w:tbl>
    <w:p w14:paraId="372A4529" w14:textId="77777777" w:rsidR="005A27BE" w:rsidRPr="004C5321" w:rsidRDefault="005A27BE" w:rsidP="0007764E">
      <w:pPr>
        <w:jc w:val="both"/>
        <w:rPr>
          <w:color w:val="auto"/>
          <w:szCs w:val="24"/>
        </w:rPr>
      </w:pPr>
      <w:r w:rsidRPr="004C5321">
        <w:rPr>
          <w:b/>
          <w:color w:val="auto"/>
          <w:szCs w:val="24"/>
        </w:rPr>
        <w:t xml:space="preserve">Câu 16. </w:t>
      </w:r>
      <w:r w:rsidRPr="004C5321">
        <w:rPr>
          <w:rFonts w:cs="Times New Roman"/>
          <w:bCs/>
          <w:color w:val="auto"/>
          <w:szCs w:val="24"/>
        </w:rPr>
        <w:t>Vai trò của động vật với con người là:</w:t>
      </w:r>
    </w:p>
    <w:p w14:paraId="6BAC1474" w14:textId="77777777" w:rsidR="005A27BE" w:rsidRPr="004C5321" w:rsidRDefault="005A27BE" w:rsidP="0007764E">
      <w:pPr>
        <w:jc w:val="both"/>
        <w:rPr>
          <w:color w:val="auto"/>
          <w:szCs w:val="24"/>
        </w:rPr>
      </w:pPr>
      <w:r w:rsidRPr="004C5321">
        <w:rPr>
          <w:rStyle w:val="TDTNChar"/>
          <w:b/>
          <w:color w:val="auto"/>
          <w:szCs w:val="24"/>
        </w:rPr>
        <w:t xml:space="preserve">   A. </w:t>
      </w:r>
      <w:r w:rsidRPr="004C5321">
        <w:rPr>
          <w:rFonts w:cs="Times New Roman"/>
          <w:color w:val="auto"/>
          <w:szCs w:val="24"/>
        </w:rPr>
        <w:t>Giúp thụ phấn cho hoa.</w:t>
      </w:r>
    </w:p>
    <w:p w14:paraId="439988D2" w14:textId="77777777" w:rsidR="005A27BE" w:rsidRPr="004C5321" w:rsidRDefault="005A27BE" w:rsidP="0007764E">
      <w:pPr>
        <w:jc w:val="both"/>
        <w:rPr>
          <w:color w:val="auto"/>
          <w:szCs w:val="24"/>
        </w:rPr>
      </w:pPr>
      <w:r w:rsidRPr="004C5321">
        <w:rPr>
          <w:rStyle w:val="TDTNChar"/>
          <w:b/>
          <w:color w:val="auto"/>
          <w:szCs w:val="24"/>
        </w:rPr>
        <w:t xml:space="preserve">   B. </w:t>
      </w:r>
      <w:r w:rsidRPr="004C5321">
        <w:rPr>
          <w:rFonts w:cs="Times New Roman"/>
          <w:color w:val="auto"/>
          <w:szCs w:val="24"/>
        </w:rPr>
        <w:t>Giúp cân bằng hệ sinh thái.</w:t>
      </w:r>
    </w:p>
    <w:p w14:paraId="7422C2AB" w14:textId="77777777" w:rsidR="005A27BE" w:rsidRPr="004C5321" w:rsidRDefault="005A27BE" w:rsidP="0007764E">
      <w:pPr>
        <w:jc w:val="both"/>
        <w:rPr>
          <w:color w:val="auto"/>
          <w:szCs w:val="24"/>
        </w:rPr>
      </w:pPr>
      <w:r w:rsidRPr="004C5321">
        <w:rPr>
          <w:rStyle w:val="TDTNChar"/>
          <w:b/>
          <w:color w:val="auto"/>
          <w:szCs w:val="24"/>
        </w:rPr>
        <w:t xml:space="preserve">   C. </w:t>
      </w:r>
      <w:r w:rsidRPr="004C5321">
        <w:rPr>
          <w:rFonts w:cs="Times New Roman"/>
          <w:color w:val="auto"/>
          <w:szCs w:val="24"/>
        </w:rPr>
        <w:t>Giúp phát tán hạt.</w:t>
      </w:r>
    </w:p>
    <w:p w14:paraId="05AB7089" w14:textId="77777777" w:rsidR="0007764E" w:rsidRPr="004C5321" w:rsidRDefault="005A27BE" w:rsidP="0007764E">
      <w:pPr>
        <w:jc w:val="both"/>
        <w:rPr>
          <w:color w:val="auto"/>
          <w:szCs w:val="24"/>
        </w:rPr>
      </w:pPr>
      <w:r w:rsidRPr="004C5321">
        <w:rPr>
          <w:rStyle w:val="TDTNChar"/>
          <w:b/>
          <w:color w:val="auto"/>
          <w:szCs w:val="24"/>
        </w:rPr>
        <w:t xml:space="preserve">   D. </w:t>
      </w:r>
      <w:r w:rsidRPr="004C5321">
        <w:rPr>
          <w:rFonts w:cs="Times New Roman"/>
          <w:color w:val="auto"/>
          <w:szCs w:val="24"/>
        </w:rPr>
        <w:t>Cung cấp nguyên liệu phục vụ cho đời sống.</w:t>
      </w:r>
    </w:p>
    <w:p w14:paraId="53D7B9D4" w14:textId="1D08F00B" w:rsidR="00CB156B" w:rsidRPr="004C5321" w:rsidRDefault="0007764E" w:rsidP="0007764E">
      <w:pPr>
        <w:jc w:val="both"/>
        <w:rPr>
          <w:color w:val="auto"/>
          <w:szCs w:val="24"/>
        </w:rPr>
      </w:pPr>
      <w:r w:rsidRPr="004C5321">
        <w:rPr>
          <w:b/>
          <w:bCs/>
          <w:color w:val="auto"/>
          <w:szCs w:val="24"/>
        </w:rPr>
        <w:lastRenderedPageBreak/>
        <w:t xml:space="preserve">PHẦN </w:t>
      </w:r>
      <w:r w:rsidR="00CB156B" w:rsidRPr="004C5321">
        <w:rPr>
          <w:b/>
          <w:bCs/>
          <w:color w:val="auto"/>
          <w:szCs w:val="24"/>
        </w:rPr>
        <w:t xml:space="preserve">II. (1,5 điểm) </w:t>
      </w:r>
      <w:r w:rsidR="00CB156B" w:rsidRPr="004C5321">
        <w:rPr>
          <w:bCs/>
          <w:i/>
          <w:color w:val="auto"/>
          <w:szCs w:val="24"/>
        </w:rPr>
        <w:t>Câu trắc nghiệm đúng, sai. Học sinh trả lời từ câu 1 đến câu 3. Trong mỗi ý a, b học sinh chọn đúng hoặc sai.</w:t>
      </w:r>
    </w:p>
    <w:p w14:paraId="06B60F34" w14:textId="77777777" w:rsidR="00CB156B" w:rsidRPr="004C5321" w:rsidRDefault="00CB156B" w:rsidP="0007764E">
      <w:pPr>
        <w:tabs>
          <w:tab w:val="left" w:pos="2708"/>
          <w:tab w:val="left" w:pos="5138"/>
          <w:tab w:val="left" w:pos="7569"/>
        </w:tabs>
        <w:spacing w:line="240" w:lineRule="auto"/>
        <w:jc w:val="both"/>
        <w:rPr>
          <w:b/>
          <w:bCs/>
          <w:color w:val="auto"/>
          <w:szCs w:val="24"/>
        </w:rPr>
      </w:pPr>
      <w:r w:rsidRPr="004C5321">
        <w:rPr>
          <w:rFonts w:cs="Times New Roman"/>
          <w:b/>
          <w:color w:val="auto"/>
          <w:szCs w:val="24"/>
        </w:rPr>
        <w:t>Câu 1.</w:t>
      </w:r>
      <w:r w:rsidRPr="004C5321">
        <w:rPr>
          <w:rFonts w:cs="Times New Roman"/>
          <w:color w:val="auto"/>
          <w:szCs w:val="24"/>
        </w:rPr>
        <w:t xml:space="preserve"> Trong những nhóm cây sau đây, nhóm gồm các cây thuộc ngành Hạt kín là:</w:t>
      </w:r>
    </w:p>
    <w:p w14:paraId="1171E694" w14:textId="5D9115B2" w:rsidR="00CB156B" w:rsidRPr="004C5321" w:rsidRDefault="00CB156B" w:rsidP="0007764E">
      <w:pPr>
        <w:tabs>
          <w:tab w:val="left" w:pos="2708"/>
          <w:tab w:val="left" w:pos="5138"/>
          <w:tab w:val="left" w:pos="7569"/>
        </w:tabs>
        <w:spacing w:line="240" w:lineRule="auto"/>
        <w:jc w:val="both"/>
        <w:rPr>
          <w:rFonts w:cs="Times New Roman"/>
          <w:color w:val="auto"/>
          <w:szCs w:val="24"/>
        </w:rPr>
      </w:pPr>
      <w:r w:rsidRPr="004C5321">
        <w:rPr>
          <w:bCs/>
          <w:color w:val="auto"/>
          <w:szCs w:val="24"/>
        </w:rPr>
        <w:t>a.</w:t>
      </w:r>
      <w:r w:rsidR="00D242A1" w:rsidRPr="004C5321">
        <w:rPr>
          <w:rFonts w:cs="Times New Roman"/>
          <w:color w:val="auto"/>
          <w:szCs w:val="24"/>
        </w:rPr>
        <w:t xml:space="preserve"> Cây rêu</w:t>
      </w:r>
      <w:r w:rsidRPr="004C5321">
        <w:rPr>
          <w:rFonts w:cs="Times New Roman"/>
          <w:color w:val="auto"/>
          <w:szCs w:val="24"/>
        </w:rPr>
        <w:t>, cây ổi, cây hồng xiêm, cây trúc đào.</w:t>
      </w:r>
    </w:p>
    <w:p w14:paraId="59A78771" w14:textId="6A478660" w:rsidR="00CB156B" w:rsidRPr="004C5321" w:rsidRDefault="00CB156B" w:rsidP="0007764E">
      <w:pPr>
        <w:tabs>
          <w:tab w:val="left" w:pos="2708"/>
          <w:tab w:val="left" w:pos="5138"/>
          <w:tab w:val="left" w:pos="7569"/>
        </w:tabs>
        <w:spacing w:line="240" w:lineRule="auto"/>
        <w:jc w:val="both"/>
        <w:rPr>
          <w:rFonts w:cs="Times New Roman"/>
          <w:color w:val="auto"/>
          <w:szCs w:val="24"/>
        </w:rPr>
      </w:pPr>
      <w:r w:rsidRPr="004C5321">
        <w:rPr>
          <w:color w:val="auto"/>
          <w:szCs w:val="24"/>
        </w:rPr>
        <w:t>b.</w:t>
      </w:r>
      <w:r w:rsidRPr="004C5321">
        <w:rPr>
          <w:b/>
          <w:color w:val="auto"/>
          <w:szCs w:val="24"/>
        </w:rPr>
        <w:t xml:space="preserve"> </w:t>
      </w:r>
      <w:r w:rsidRPr="004C5321">
        <w:rPr>
          <w:rFonts w:cs="Times New Roman"/>
          <w:color w:val="auto"/>
          <w:szCs w:val="24"/>
        </w:rPr>
        <w:t>Cây nhãn, cây hoa ly, cây bèo tấ</w:t>
      </w:r>
      <w:r w:rsidR="00D242A1" w:rsidRPr="004C5321">
        <w:rPr>
          <w:rFonts w:cs="Times New Roman"/>
          <w:color w:val="auto"/>
          <w:szCs w:val="24"/>
        </w:rPr>
        <w:t>m, cây phượng</w:t>
      </w:r>
      <w:r w:rsidRPr="004C5321">
        <w:rPr>
          <w:rFonts w:cs="Times New Roman"/>
          <w:color w:val="auto"/>
          <w:szCs w:val="24"/>
        </w:rPr>
        <w:t>.</w:t>
      </w:r>
    </w:p>
    <w:p w14:paraId="0B03E56D" w14:textId="77777777" w:rsidR="00CB156B" w:rsidRPr="004C5321" w:rsidRDefault="00CB156B" w:rsidP="0007764E">
      <w:pPr>
        <w:tabs>
          <w:tab w:val="left" w:pos="2708"/>
          <w:tab w:val="left" w:pos="5138"/>
          <w:tab w:val="left" w:pos="7569"/>
        </w:tabs>
        <w:spacing w:line="240" w:lineRule="auto"/>
        <w:jc w:val="both"/>
        <w:rPr>
          <w:b/>
          <w:bCs/>
          <w:color w:val="auto"/>
          <w:szCs w:val="24"/>
        </w:rPr>
      </w:pPr>
      <w:r w:rsidRPr="004C5321">
        <w:rPr>
          <w:b/>
          <w:bCs/>
          <w:color w:val="auto"/>
          <w:szCs w:val="24"/>
        </w:rPr>
        <w:t xml:space="preserve">Câu 2. </w:t>
      </w:r>
      <w:r w:rsidRPr="004C5321">
        <w:rPr>
          <w:rFonts w:cs="Times New Roman"/>
          <w:color w:val="auto"/>
          <w:szCs w:val="24"/>
          <w:lang w:val="vi-VN"/>
        </w:rPr>
        <w:t>Khả năng làm mát không khí ở thực vật có được là nhờ quá trình nào</w:t>
      </w:r>
      <w:r w:rsidRPr="004C5321">
        <w:rPr>
          <w:rFonts w:cs="Times New Roman"/>
          <w:color w:val="auto"/>
          <w:szCs w:val="24"/>
        </w:rPr>
        <w:t>?</w:t>
      </w:r>
    </w:p>
    <w:p w14:paraId="2F85453D" w14:textId="77777777" w:rsidR="00CB156B" w:rsidRPr="004C5321" w:rsidRDefault="00CB156B" w:rsidP="0007764E">
      <w:pPr>
        <w:tabs>
          <w:tab w:val="left" w:pos="2708"/>
          <w:tab w:val="left" w:pos="5138"/>
          <w:tab w:val="left" w:pos="7569"/>
        </w:tabs>
        <w:spacing w:line="240" w:lineRule="auto"/>
        <w:jc w:val="both"/>
        <w:rPr>
          <w:bCs/>
          <w:color w:val="auto"/>
          <w:szCs w:val="24"/>
        </w:rPr>
      </w:pPr>
      <w:r w:rsidRPr="004C5321">
        <w:rPr>
          <w:bCs/>
          <w:color w:val="auto"/>
          <w:szCs w:val="24"/>
        </w:rPr>
        <w:t>a. Thực vật có quá trình thoát hơi nước làm giảm nhiệt độ không khí xung quanh.</w:t>
      </w:r>
    </w:p>
    <w:p w14:paraId="26BE094E" w14:textId="77777777" w:rsidR="00CB156B" w:rsidRPr="004C5321" w:rsidRDefault="00CB156B" w:rsidP="0007764E">
      <w:pPr>
        <w:tabs>
          <w:tab w:val="left" w:pos="2708"/>
          <w:tab w:val="left" w:pos="5138"/>
          <w:tab w:val="left" w:pos="7569"/>
        </w:tabs>
        <w:spacing w:line="240" w:lineRule="auto"/>
        <w:jc w:val="both"/>
        <w:rPr>
          <w:bCs/>
          <w:color w:val="auto"/>
          <w:szCs w:val="24"/>
        </w:rPr>
      </w:pPr>
      <w:r w:rsidRPr="004C5321">
        <w:rPr>
          <w:bCs/>
          <w:color w:val="auto"/>
          <w:szCs w:val="24"/>
        </w:rPr>
        <w:t>b. Thực vật có quá trình hô hấp lấy vào khí carbon dioxide làm không khí thoáng mát hơn.</w:t>
      </w:r>
    </w:p>
    <w:p w14:paraId="6377CE80" w14:textId="77777777" w:rsidR="00CB156B" w:rsidRPr="004C5321" w:rsidRDefault="00CB156B" w:rsidP="0007764E">
      <w:pPr>
        <w:tabs>
          <w:tab w:val="left" w:pos="2708"/>
          <w:tab w:val="left" w:pos="5138"/>
          <w:tab w:val="left" w:pos="7569"/>
        </w:tabs>
        <w:spacing w:line="240" w:lineRule="auto"/>
        <w:jc w:val="both"/>
        <w:rPr>
          <w:rFonts w:cs="Times New Roman"/>
          <w:bCs/>
          <w:color w:val="auto"/>
          <w:szCs w:val="24"/>
        </w:rPr>
      </w:pPr>
      <w:r w:rsidRPr="004C5321">
        <w:rPr>
          <w:b/>
          <w:bCs/>
          <w:color w:val="auto"/>
          <w:szCs w:val="24"/>
        </w:rPr>
        <w:t xml:space="preserve">Câu 3. </w:t>
      </w:r>
      <w:r w:rsidRPr="004C5321">
        <w:rPr>
          <w:rFonts w:cs="Times New Roman"/>
          <w:bCs/>
          <w:color w:val="auto"/>
          <w:szCs w:val="24"/>
        </w:rPr>
        <w:t>Cho các phát biểu về các lớp động vật:</w:t>
      </w:r>
    </w:p>
    <w:p w14:paraId="0639E430" w14:textId="014371F5" w:rsidR="00CB156B" w:rsidRPr="004C5321" w:rsidRDefault="00CB156B" w:rsidP="0007764E">
      <w:pPr>
        <w:tabs>
          <w:tab w:val="left" w:pos="2708"/>
          <w:tab w:val="left" w:pos="5138"/>
          <w:tab w:val="left" w:pos="7569"/>
        </w:tabs>
        <w:spacing w:line="240" w:lineRule="auto"/>
        <w:jc w:val="both"/>
        <w:rPr>
          <w:rFonts w:cs="Times New Roman"/>
          <w:bCs/>
          <w:color w:val="auto"/>
          <w:szCs w:val="24"/>
        </w:rPr>
      </w:pPr>
      <w:r w:rsidRPr="004C5321">
        <w:rPr>
          <w:rFonts w:cs="Times New Roman"/>
          <w:color w:val="auto"/>
          <w:szCs w:val="24"/>
        </w:rPr>
        <w:t xml:space="preserve">a. Lớp Chim là nhóm động vật </w:t>
      </w:r>
      <w:r w:rsidR="00D242A1" w:rsidRPr="004C5321">
        <w:rPr>
          <w:rFonts w:cs="Times New Roman"/>
          <w:color w:val="auto"/>
          <w:szCs w:val="24"/>
        </w:rPr>
        <w:t xml:space="preserve">không </w:t>
      </w:r>
      <w:r w:rsidRPr="004C5321">
        <w:rPr>
          <w:rFonts w:cs="Times New Roman"/>
          <w:color w:val="auto"/>
          <w:szCs w:val="24"/>
        </w:rPr>
        <w:t>có xương sống có mặt khắp mọi nơi trên Trái Đất.</w:t>
      </w:r>
    </w:p>
    <w:p w14:paraId="360C6958" w14:textId="21C79DA8" w:rsidR="00CB156B" w:rsidRPr="004C5321" w:rsidRDefault="00CB156B" w:rsidP="0007764E">
      <w:pPr>
        <w:tabs>
          <w:tab w:val="left" w:pos="2708"/>
          <w:tab w:val="left" w:pos="5138"/>
          <w:tab w:val="left" w:pos="7569"/>
        </w:tabs>
        <w:spacing w:line="240" w:lineRule="auto"/>
        <w:jc w:val="both"/>
        <w:rPr>
          <w:rFonts w:cs="Times New Roman"/>
          <w:color w:val="auto"/>
          <w:szCs w:val="24"/>
        </w:rPr>
      </w:pPr>
      <w:r w:rsidRPr="004C5321">
        <w:rPr>
          <w:bCs/>
          <w:color w:val="auto"/>
          <w:szCs w:val="24"/>
        </w:rPr>
        <w:t>b. Lớp Thú có đặc điểm cơ thể phủ lông mao, có vú hô hấp bằng phổi.</w:t>
      </w:r>
    </w:p>
    <w:p w14:paraId="59F77FC2" w14:textId="74430883" w:rsidR="00CB156B" w:rsidRPr="004C5321" w:rsidRDefault="0007764E" w:rsidP="0007764E">
      <w:pPr>
        <w:tabs>
          <w:tab w:val="left" w:pos="2708"/>
          <w:tab w:val="left" w:pos="5138"/>
          <w:tab w:val="left" w:pos="7569"/>
        </w:tabs>
        <w:jc w:val="both"/>
        <w:rPr>
          <w:bCs/>
          <w:i/>
          <w:color w:val="auto"/>
          <w:szCs w:val="24"/>
        </w:rPr>
      </w:pPr>
      <w:r w:rsidRPr="004C5321">
        <w:rPr>
          <w:b/>
          <w:bCs/>
          <w:color w:val="auto"/>
          <w:szCs w:val="24"/>
        </w:rPr>
        <w:t xml:space="preserve">PHẦN </w:t>
      </w:r>
      <w:r w:rsidR="00CB156B" w:rsidRPr="004C5321">
        <w:rPr>
          <w:b/>
          <w:bCs/>
          <w:color w:val="auto"/>
          <w:szCs w:val="24"/>
        </w:rPr>
        <w:t xml:space="preserve">III. (1,5 điểm) </w:t>
      </w:r>
      <w:r w:rsidR="00CB156B" w:rsidRPr="004C5321">
        <w:rPr>
          <w:bCs/>
          <w:i/>
          <w:color w:val="auto"/>
          <w:szCs w:val="24"/>
        </w:rPr>
        <w:t>Câu trắc nghiệm trả lời ngắn. Học sinh trả lời từ câu 1 đến câu 6.</w:t>
      </w:r>
    </w:p>
    <w:p w14:paraId="1DC88627" w14:textId="77777777" w:rsidR="0007764E" w:rsidRPr="004C5321" w:rsidRDefault="0007764E" w:rsidP="0007764E">
      <w:pPr>
        <w:tabs>
          <w:tab w:val="left" w:pos="2708"/>
          <w:tab w:val="left" w:pos="5138"/>
          <w:tab w:val="left" w:pos="7569"/>
        </w:tabs>
        <w:jc w:val="both"/>
        <w:rPr>
          <w:bCs/>
          <w:color w:val="auto"/>
          <w:szCs w:val="24"/>
        </w:rPr>
      </w:pPr>
      <w:r w:rsidRPr="004C5321">
        <w:rPr>
          <w:b/>
          <w:bCs/>
          <w:color w:val="auto"/>
          <w:szCs w:val="24"/>
        </w:rPr>
        <w:t xml:space="preserve">Câu 1. </w:t>
      </w:r>
      <w:r w:rsidRPr="004C5321">
        <w:rPr>
          <w:bCs/>
          <w:color w:val="auto"/>
          <w:szCs w:val="24"/>
        </w:rPr>
        <w:t xml:space="preserve">Trong các biện pháp dưới đây, có bao nhiêu biện pháp giúp chúng ta phòng tránh bệnh sốt rét? </w:t>
      </w:r>
    </w:p>
    <w:p w14:paraId="30CF4CFA" w14:textId="77777777" w:rsidR="0007764E" w:rsidRPr="004C5321" w:rsidRDefault="0007764E" w:rsidP="0007764E">
      <w:pPr>
        <w:tabs>
          <w:tab w:val="left" w:pos="2708"/>
          <w:tab w:val="left" w:pos="5138"/>
          <w:tab w:val="left" w:pos="7569"/>
        </w:tabs>
        <w:jc w:val="both"/>
        <w:rPr>
          <w:bCs/>
          <w:color w:val="auto"/>
          <w:szCs w:val="24"/>
        </w:rPr>
      </w:pPr>
      <w:r w:rsidRPr="004C5321">
        <w:rPr>
          <w:bCs/>
          <w:color w:val="auto"/>
          <w:szCs w:val="24"/>
        </w:rPr>
        <w:t>(1) Ngủ màn.</w:t>
      </w:r>
    </w:p>
    <w:p w14:paraId="1BC8DF40" w14:textId="77777777" w:rsidR="0007764E" w:rsidRPr="004C5321" w:rsidRDefault="0007764E" w:rsidP="0007764E">
      <w:pPr>
        <w:tabs>
          <w:tab w:val="left" w:pos="2708"/>
          <w:tab w:val="left" w:pos="5138"/>
          <w:tab w:val="left" w:pos="7569"/>
        </w:tabs>
        <w:jc w:val="both"/>
        <w:rPr>
          <w:bCs/>
          <w:color w:val="auto"/>
          <w:szCs w:val="24"/>
        </w:rPr>
      </w:pPr>
      <w:r w:rsidRPr="004C5321">
        <w:rPr>
          <w:bCs/>
          <w:color w:val="auto"/>
          <w:szCs w:val="24"/>
        </w:rPr>
        <w:t>(2) Rửa tay bằng xà phòng thường xuyên.</w:t>
      </w:r>
    </w:p>
    <w:p w14:paraId="04295838" w14:textId="77777777" w:rsidR="0007764E" w:rsidRPr="004C5321" w:rsidRDefault="0007764E" w:rsidP="0007764E">
      <w:pPr>
        <w:tabs>
          <w:tab w:val="left" w:pos="2708"/>
          <w:tab w:val="left" w:pos="5138"/>
          <w:tab w:val="left" w:pos="7569"/>
        </w:tabs>
        <w:jc w:val="both"/>
        <w:rPr>
          <w:bCs/>
          <w:color w:val="auto"/>
          <w:szCs w:val="24"/>
        </w:rPr>
      </w:pPr>
      <w:r w:rsidRPr="004C5321">
        <w:rPr>
          <w:bCs/>
          <w:color w:val="auto"/>
          <w:szCs w:val="24"/>
        </w:rPr>
        <w:t>(3) Diệt bọ gậy.</w:t>
      </w:r>
    </w:p>
    <w:p w14:paraId="412A1823" w14:textId="77777777" w:rsidR="0007764E" w:rsidRPr="004C5321" w:rsidRDefault="0007764E" w:rsidP="0007764E">
      <w:pPr>
        <w:tabs>
          <w:tab w:val="left" w:pos="2708"/>
          <w:tab w:val="left" w:pos="5138"/>
          <w:tab w:val="left" w:pos="7569"/>
        </w:tabs>
        <w:jc w:val="both"/>
        <w:rPr>
          <w:bCs/>
          <w:color w:val="auto"/>
          <w:szCs w:val="24"/>
        </w:rPr>
      </w:pPr>
      <w:r w:rsidRPr="004C5321">
        <w:rPr>
          <w:bCs/>
          <w:color w:val="auto"/>
          <w:szCs w:val="24"/>
        </w:rPr>
        <w:t>(4) Phát quang bụi rậm.</w:t>
      </w:r>
    </w:p>
    <w:p w14:paraId="06ECCE9C" w14:textId="77777777" w:rsidR="0007764E" w:rsidRPr="004C5321" w:rsidRDefault="0007764E" w:rsidP="0007764E">
      <w:pPr>
        <w:tabs>
          <w:tab w:val="left" w:pos="2708"/>
          <w:tab w:val="left" w:pos="5138"/>
          <w:tab w:val="left" w:pos="7569"/>
        </w:tabs>
        <w:jc w:val="both"/>
        <w:rPr>
          <w:bCs/>
          <w:color w:val="auto"/>
          <w:szCs w:val="24"/>
        </w:rPr>
      </w:pPr>
      <w:r w:rsidRPr="004C5321">
        <w:rPr>
          <w:b/>
          <w:bCs/>
          <w:color w:val="auto"/>
          <w:szCs w:val="24"/>
        </w:rPr>
        <w:t xml:space="preserve">Câu 2. </w:t>
      </w:r>
      <w:r w:rsidRPr="004C5321">
        <w:rPr>
          <w:bCs/>
          <w:color w:val="auto"/>
          <w:szCs w:val="24"/>
        </w:rPr>
        <w:t xml:space="preserve">Cho các đặc điểm dưới đây, </w:t>
      </w:r>
      <w:r w:rsidRPr="004C5321">
        <w:rPr>
          <w:rFonts w:eastAsia="Times New Roman" w:cs="Times New Roman"/>
          <w:color w:val="auto"/>
          <w:szCs w:val="24"/>
        </w:rPr>
        <w:t>có bao nhiêu đặc điểm của nấm?</w:t>
      </w:r>
    </w:p>
    <w:p w14:paraId="45BEEC9F" w14:textId="77777777" w:rsidR="0007764E" w:rsidRPr="004C5321" w:rsidRDefault="0007764E" w:rsidP="0007764E">
      <w:pPr>
        <w:tabs>
          <w:tab w:val="left" w:pos="2708"/>
          <w:tab w:val="left" w:pos="5138"/>
          <w:tab w:val="left" w:pos="7569"/>
        </w:tabs>
        <w:jc w:val="both"/>
        <w:rPr>
          <w:bCs/>
          <w:color w:val="auto"/>
          <w:szCs w:val="24"/>
        </w:rPr>
      </w:pPr>
      <w:r w:rsidRPr="004C5321">
        <w:rPr>
          <w:bCs/>
          <w:color w:val="auto"/>
          <w:szCs w:val="24"/>
        </w:rPr>
        <w:t xml:space="preserve">(1) </w:t>
      </w:r>
      <w:r w:rsidRPr="004C5321">
        <w:rPr>
          <w:rFonts w:eastAsia="Times New Roman" w:cs="Times New Roman"/>
          <w:color w:val="auto"/>
          <w:szCs w:val="24"/>
        </w:rPr>
        <w:t>Sinh vật nhân thực.</w:t>
      </w:r>
    </w:p>
    <w:p w14:paraId="48886135" w14:textId="77777777"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bCs/>
          <w:color w:val="auto"/>
          <w:szCs w:val="24"/>
        </w:rPr>
        <w:t xml:space="preserve">(2) </w:t>
      </w:r>
      <w:r w:rsidRPr="004C5321">
        <w:rPr>
          <w:rFonts w:eastAsia="Times New Roman" w:cs="Times New Roman"/>
          <w:color w:val="auto"/>
          <w:szCs w:val="24"/>
        </w:rPr>
        <w:t>Tế bào chứa lục lạp.</w:t>
      </w:r>
    </w:p>
    <w:p w14:paraId="3306191A" w14:textId="77777777"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rFonts w:eastAsia="Times New Roman" w:cs="Times New Roman"/>
          <w:color w:val="auto"/>
          <w:szCs w:val="24"/>
        </w:rPr>
        <w:t>(3) Sinh vật dị dưỡng, lấy thức ăn là các chất hữu cơ.</w:t>
      </w:r>
    </w:p>
    <w:p w14:paraId="0BFDD50A" w14:textId="6EA50F01"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rFonts w:eastAsia="Times New Roman" w:cs="Times New Roman"/>
          <w:color w:val="auto"/>
          <w:szCs w:val="24"/>
        </w:rPr>
        <w:t xml:space="preserve">(4) </w:t>
      </w:r>
      <w:r w:rsidR="00F474DE">
        <w:rPr>
          <w:rFonts w:eastAsia="Times New Roman" w:cs="Times New Roman"/>
          <w:color w:val="auto"/>
          <w:szCs w:val="24"/>
        </w:rPr>
        <w:t>Chỉ c</w:t>
      </w:r>
      <w:r w:rsidRPr="004C5321">
        <w:rPr>
          <w:rFonts w:eastAsia="Times New Roman" w:cs="Times New Roman"/>
          <w:color w:val="auto"/>
          <w:szCs w:val="24"/>
        </w:rPr>
        <w:t>ó lợi đối với con người.</w:t>
      </w:r>
    </w:p>
    <w:p w14:paraId="23E284E6" w14:textId="2391CA47"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rFonts w:eastAsia="Times New Roman" w:cs="Times New Roman"/>
          <w:b/>
          <w:color w:val="auto"/>
          <w:szCs w:val="24"/>
        </w:rPr>
        <w:t xml:space="preserve">Câu 3. </w:t>
      </w:r>
      <w:r w:rsidRPr="004C5321">
        <w:rPr>
          <w:rFonts w:eastAsia="Times New Roman" w:cs="Times New Roman"/>
          <w:color w:val="auto"/>
          <w:szCs w:val="24"/>
        </w:rPr>
        <w:t>Cho các loài cây sau: cây táo, cây vải, cây bách tán, cây mai, cây bàng, cây dương xỉ, cây rêu, cây bưởi, cây hoa sữa. Có bao nhiêu loài cây thuộc ngành Hạt kín?</w:t>
      </w:r>
    </w:p>
    <w:p w14:paraId="44114219" w14:textId="77777777"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rFonts w:eastAsia="Times New Roman" w:cs="Times New Roman"/>
          <w:b/>
          <w:color w:val="auto"/>
          <w:szCs w:val="24"/>
        </w:rPr>
        <w:t xml:space="preserve">Câu 4. </w:t>
      </w:r>
      <w:r w:rsidRPr="004C5321">
        <w:rPr>
          <w:rFonts w:eastAsia="Times New Roman" w:cs="Times New Roman"/>
          <w:color w:val="auto"/>
          <w:szCs w:val="24"/>
        </w:rPr>
        <w:t xml:space="preserve">Cho các loài cây sau: cây hoàng đàn, cây hoa đào, cây hoa hồng, cây vạn tuế, cây thông, cây lông culi, cây bách tán, cây bàng. Có bao nhiêu loài cây thuộc ngành Hạt trần? </w:t>
      </w:r>
    </w:p>
    <w:p w14:paraId="65218B0D" w14:textId="12D46F8E"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rFonts w:eastAsia="Times New Roman" w:cs="Times New Roman"/>
          <w:b/>
          <w:color w:val="auto"/>
          <w:szCs w:val="24"/>
        </w:rPr>
        <w:t xml:space="preserve">Câu 5. </w:t>
      </w:r>
      <w:r w:rsidRPr="004C5321">
        <w:rPr>
          <w:rFonts w:eastAsia="Times New Roman" w:cs="Times New Roman"/>
          <w:color w:val="auto"/>
          <w:szCs w:val="24"/>
        </w:rPr>
        <w:t>Cho các loài cây sau: Cây hoa hồng, cây lông culi, cây cỏ bợ, cây húng chanh, cây ho</w:t>
      </w:r>
      <w:r w:rsidR="00F474DE">
        <w:rPr>
          <w:rFonts w:eastAsia="Times New Roman" w:cs="Times New Roman"/>
          <w:color w:val="auto"/>
          <w:szCs w:val="24"/>
        </w:rPr>
        <w:t xml:space="preserve">a đồng tiền, cây dương xỉ, </w:t>
      </w:r>
      <w:r w:rsidRPr="004C5321">
        <w:rPr>
          <w:rFonts w:eastAsia="Times New Roman" w:cs="Times New Roman"/>
          <w:color w:val="auto"/>
          <w:szCs w:val="24"/>
        </w:rPr>
        <w:t xml:space="preserve">cây bạch đàn. Có bao nhiêu loài cây thuộc ngành Dương xỉ? </w:t>
      </w:r>
    </w:p>
    <w:p w14:paraId="05DBB5A8" w14:textId="6A86155D" w:rsidR="0007764E" w:rsidRPr="004C5321" w:rsidRDefault="0007764E" w:rsidP="0007764E">
      <w:pPr>
        <w:tabs>
          <w:tab w:val="left" w:pos="2708"/>
          <w:tab w:val="left" w:pos="5138"/>
          <w:tab w:val="left" w:pos="7569"/>
        </w:tabs>
        <w:jc w:val="both"/>
        <w:rPr>
          <w:rFonts w:eastAsia="Times New Roman" w:cs="Times New Roman"/>
          <w:color w:val="auto"/>
          <w:szCs w:val="24"/>
        </w:rPr>
      </w:pPr>
      <w:r w:rsidRPr="004C5321">
        <w:rPr>
          <w:rFonts w:eastAsia="Times New Roman" w:cs="Times New Roman"/>
          <w:b/>
          <w:color w:val="auto"/>
          <w:szCs w:val="24"/>
        </w:rPr>
        <w:t xml:space="preserve">Câu 6. </w:t>
      </w:r>
      <w:r w:rsidRPr="004C5321">
        <w:rPr>
          <w:rFonts w:eastAsia="Times New Roman" w:cs="Times New Roman"/>
          <w:color w:val="auto"/>
          <w:szCs w:val="24"/>
        </w:rPr>
        <w:t>Cho các loài động vật sau: cá heo, gấu, nhện, chó, đà điểu, mèo, chuồn chuồn, cá chép, ếch đồng, giun đất, hổ. Có bao nhiêu loài động vật thuộc lớp Thú?</w:t>
      </w:r>
    </w:p>
    <w:p w14:paraId="6B797ABB" w14:textId="58D494EB" w:rsidR="0047750A" w:rsidRPr="004C5321" w:rsidRDefault="0007764E" w:rsidP="0007764E">
      <w:pPr>
        <w:tabs>
          <w:tab w:val="left" w:pos="2708"/>
          <w:tab w:val="left" w:pos="5138"/>
          <w:tab w:val="left" w:pos="7569"/>
        </w:tabs>
        <w:jc w:val="both"/>
        <w:rPr>
          <w:color w:val="auto"/>
          <w:szCs w:val="24"/>
        </w:rPr>
      </w:pPr>
      <w:r w:rsidRPr="004C5321">
        <w:rPr>
          <w:b/>
          <w:bCs/>
          <w:color w:val="auto"/>
          <w:szCs w:val="24"/>
        </w:rPr>
        <w:t xml:space="preserve">PHẦN </w:t>
      </w:r>
      <w:r w:rsidR="00CB156B" w:rsidRPr="004C5321">
        <w:rPr>
          <w:b/>
          <w:bCs/>
          <w:color w:val="auto"/>
          <w:szCs w:val="24"/>
        </w:rPr>
        <w:t>IV</w:t>
      </w:r>
      <w:r w:rsidRPr="004C5321">
        <w:rPr>
          <w:b/>
          <w:bCs/>
          <w:color w:val="auto"/>
          <w:szCs w:val="24"/>
        </w:rPr>
        <w:t xml:space="preserve">. </w:t>
      </w:r>
      <w:r w:rsidR="0047750A" w:rsidRPr="004C5321">
        <w:rPr>
          <w:b/>
          <w:color w:val="auto"/>
          <w:szCs w:val="24"/>
          <w:lang w:val="fr-FR"/>
        </w:rPr>
        <w:t>(3 điểm)</w:t>
      </w:r>
      <w:r w:rsidRPr="004C5321">
        <w:rPr>
          <w:b/>
          <w:color w:val="auto"/>
          <w:szCs w:val="24"/>
          <w:lang w:val="fr-FR"/>
        </w:rPr>
        <w:t xml:space="preserve"> </w:t>
      </w:r>
      <w:r w:rsidRPr="004C5321">
        <w:rPr>
          <w:i/>
          <w:color w:val="auto"/>
          <w:szCs w:val="24"/>
          <w:lang w:val="fr-FR"/>
        </w:rPr>
        <w:t>Tự luận. Học sinh trình bày lời giải chi tiết từ câu 1 đến câu 3.</w:t>
      </w:r>
    </w:p>
    <w:p w14:paraId="1AAF19D7" w14:textId="417E545B" w:rsidR="00F37090" w:rsidRPr="004C5321" w:rsidRDefault="00F37090" w:rsidP="0007764E">
      <w:pPr>
        <w:spacing w:line="240" w:lineRule="auto"/>
        <w:jc w:val="both"/>
        <w:rPr>
          <w:rFonts w:eastAsia="Calibri" w:cs="Times New Roman"/>
          <w:color w:val="auto"/>
          <w:szCs w:val="24"/>
        </w:rPr>
      </w:pPr>
      <w:bookmarkStart w:id="2" w:name="_Hlk159418670"/>
      <w:r w:rsidRPr="004C5321">
        <w:rPr>
          <w:rFonts w:eastAsia="Calibri" w:cs="Times New Roman"/>
          <w:b/>
          <w:bCs/>
          <w:color w:val="auto"/>
          <w:szCs w:val="24"/>
        </w:rPr>
        <w:t xml:space="preserve">Câu 1 </w:t>
      </w:r>
      <w:r w:rsidRPr="004C5321">
        <w:rPr>
          <w:rFonts w:eastAsia="Calibri" w:cs="Times New Roman"/>
          <w:b/>
          <w:color w:val="auto"/>
          <w:szCs w:val="24"/>
        </w:rPr>
        <w:t>(1 điểm)</w:t>
      </w:r>
      <w:r w:rsidR="00CC44B9">
        <w:rPr>
          <w:rFonts w:eastAsia="Calibri" w:cs="Times New Roman"/>
          <w:b/>
          <w:color w:val="auto"/>
          <w:szCs w:val="24"/>
        </w:rPr>
        <w:t>.</w:t>
      </w:r>
      <w:r w:rsidRPr="004C5321">
        <w:rPr>
          <w:rFonts w:eastAsia="Calibri" w:cs="Times New Roman"/>
          <w:b/>
          <w:i/>
          <w:color w:val="auto"/>
          <w:szCs w:val="24"/>
        </w:rPr>
        <w:t xml:space="preserve"> </w:t>
      </w:r>
      <w:bookmarkEnd w:id="2"/>
      <w:r w:rsidRPr="004C5321">
        <w:rPr>
          <w:rFonts w:eastAsia="Calibri" w:cs="Times New Roman"/>
          <w:color w:val="auto"/>
          <w:szCs w:val="24"/>
        </w:rPr>
        <w:t>Ở nước ta, bệnh nấm da là một bệnh hay gặp, tỉ lệ mắc bệnh chiếm khoảng 27,3%. Thường gặp nhất là nấm hắc lào, nấm lang ben, nấm kẽ. Điều kiện thuận lợi để mắc bệnh nấm da là nhiệt độ nóng ẩm 27- 35</w:t>
      </w:r>
      <w:r w:rsidRPr="004C5321">
        <w:rPr>
          <w:rFonts w:eastAsia="Calibri" w:cs="Times New Roman"/>
          <w:color w:val="auto"/>
          <w:szCs w:val="24"/>
          <w:vertAlign w:val="superscript"/>
        </w:rPr>
        <w:t>o</w:t>
      </w:r>
      <w:r w:rsidRPr="004C5321">
        <w:rPr>
          <w:rFonts w:eastAsia="Calibri" w:cs="Times New Roman"/>
          <w:color w:val="auto"/>
          <w:szCs w:val="24"/>
        </w:rPr>
        <w:t>C và có nhiều cách lây truyền phổ biến như: nhiễm từ bào tử nấm có trong không khí và môi trường xung quanh, súc vật bị bệnh lây cho người, người lây sang người qua tiếp xúc hoặc dùng chung các vật dụng cá nhân. Mặc dù không gây ra hậu quả nghiêm trọng về sức khỏe nhưng các bệnh nấm da thường tồn tại dai dẳng, dễ tái phát, gây khó khăn trong điều trị làm ảnh hưởng đến cuộc sống của người bệnh.</w:t>
      </w:r>
    </w:p>
    <w:p w14:paraId="4A7F102A" w14:textId="77777777" w:rsidR="00F37090" w:rsidRPr="004C5321" w:rsidRDefault="00F37090" w:rsidP="0007764E">
      <w:pPr>
        <w:spacing w:line="240" w:lineRule="auto"/>
        <w:jc w:val="both"/>
        <w:rPr>
          <w:rFonts w:eastAsia="Calibri" w:cs="Times New Roman"/>
          <w:color w:val="auto"/>
          <w:szCs w:val="24"/>
        </w:rPr>
      </w:pPr>
      <w:r w:rsidRPr="004C5321">
        <w:rPr>
          <w:rFonts w:eastAsia="Calibri" w:cs="Times New Roman"/>
          <w:color w:val="auto"/>
          <w:szCs w:val="24"/>
        </w:rPr>
        <w:t>a. Hãy giải thích vì sao bệnh nấm da lại phổ biến ở nước ta?</w:t>
      </w:r>
    </w:p>
    <w:p w14:paraId="079C0AE8" w14:textId="77777777" w:rsidR="00F37090" w:rsidRPr="004C5321" w:rsidRDefault="00F37090" w:rsidP="0007764E">
      <w:pPr>
        <w:spacing w:line="240" w:lineRule="auto"/>
        <w:jc w:val="both"/>
        <w:rPr>
          <w:rFonts w:eastAsia="Calibri" w:cs="Times New Roman"/>
          <w:color w:val="auto"/>
          <w:szCs w:val="24"/>
        </w:rPr>
      </w:pPr>
      <w:r w:rsidRPr="004C5321">
        <w:rPr>
          <w:rFonts w:eastAsia="Calibri" w:cs="Times New Roman"/>
          <w:color w:val="auto"/>
          <w:szCs w:val="24"/>
        </w:rPr>
        <w:t>b. Em hãy đưa ra biện pháp phòng tránh bệnh do nấm gây ra ở người.</w:t>
      </w:r>
    </w:p>
    <w:p w14:paraId="085B0C20" w14:textId="0BF1F2B4" w:rsidR="00F37090" w:rsidRPr="004C5321" w:rsidRDefault="00F37090" w:rsidP="0007764E">
      <w:pPr>
        <w:spacing w:line="240" w:lineRule="auto"/>
        <w:jc w:val="both"/>
        <w:rPr>
          <w:rFonts w:cs="Times New Roman"/>
          <w:color w:val="auto"/>
          <w:szCs w:val="24"/>
        </w:rPr>
      </w:pPr>
      <w:r w:rsidRPr="004C5321">
        <w:rPr>
          <w:rFonts w:eastAsia="Calibri" w:cs="Times New Roman"/>
          <w:b/>
          <w:color w:val="auto"/>
          <w:szCs w:val="24"/>
        </w:rPr>
        <w:t>Câu 2 (1 điểm)</w:t>
      </w:r>
      <w:r w:rsidR="005D4F6C">
        <w:rPr>
          <w:rFonts w:eastAsia="Calibri" w:cs="Times New Roman"/>
          <w:b/>
          <w:color w:val="auto"/>
          <w:szCs w:val="24"/>
        </w:rPr>
        <w:t>.</w:t>
      </w:r>
      <w:r w:rsidRPr="004C5321">
        <w:rPr>
          <w:rFonts w:eastAsia="Calibri" w:cs="Times New Roman"/>
          <w:color w:val="auto"/>
          <w:szCs w:val="24"/>
        </w:rPr>
        <w:t xml:space="preserve"> </w:t>
      </w:r>
      <w:r w:rsidRPr="004C5321">
        <w:rPr>
          <w:color w:val="auto"/>
          <w:szCs w:val="24"/>
        </w:rPr>
        <w:t xml:space="preserve">Rừng có vai trò rất quan trọng đối với tự nhiên và con người. Trong tự nhiên, rừng là nơi sống của 80% loài động vật sống trên cạn, góp phần làm giảm nhiệt độ môi trường, điều hòa không khí, giảm hiệu ứng nhà kính. Ngoài ra, rừng còn giúp hạn chế và giảm nhẹ mức độ nguy hiểm của thiên tai. Tuy nhiên, diện tích </w:t>
      </w:r>
      <w:r w:rsidRPr="004C5321">
        <w:rPr>
          <w:rStyle w:val="Strong"/>
          <w:rFonts w:cs="Times New Roman"/>
          <w:b w:val="0"/>
          <w:color w:val="auto"/>
          <w:szCs w:val="24"/>
        </w:rPr>
        <w:t>rừng tự nhiên ở Việt Nam ngày càng suy giảm:</w:t>
      </w:r>
      <w:r w:rsidRPr="004C5321">
        <w:rPr>
          <w:rFonts w:cs="Times New Roman"/>
          <w:color w:val="auto"/>
          <w:szCs w:val="24"/>
        </w:rPr>
        <w:t xml:space="preserve"> từ năm 2016 là 10,242 triệu ha đến 2023 </w:t>
      </w:r>
      <w:r w:rsidRPr="004C5321">
        <w:rPr>
          <w:rStyle w:val="Strong"/>
          <w:rFonts w:cs="Times New Roman"/>
          <w:b w:val="0"/>
          <w:color w:val="auto"/>
          <w:szCs w:val="24"/>
        </w:rPr>
        <w:t>xuống còn 10,129 triệu ha</w:t>
      </w:r>
      <w:r w:rsidRPr="004C5321">
        <w:rPr>
          <w:rFonts w:cs="Times New Roman"/>
          <w:color w:val="auto"/>
          <w:szCs w:val="24"/>
        </w:rPr>
        <w:t>. Vì vậy, tính đa dạng sinh học ở nước ta hiện nay đang bị suy giảm mạnh.</w:t>
      </w:r>
    </w:p>
    <w:p w14:paraId="27ECD0B0" w14:textId="77777777" w:rsidR="00F37090" w:rsidRPr="004C5321" w:rsidRDefault="00F37090" w:rsidP="0007764E">
      <w:pPr>
        <w:spacing w:line="240" w:lineRule="auto"/>
        <w:jc w:val="both"/>
        <w:rPr>
          <w:rFonts w:cs="Times New Roman"/>
          <w:color w:val="auto"/>
          <w:szCs w:val="24"/>
        </w:rPr>
      </w:pPr>
      <w:r w:rsidRPr="004C5321">
        <w:rPr>
          <w:rFonts w:cs="Times New Roman"/>
          <w:color w:val="auto"/>
          <w:szCs w:val="24"/>
        </w:rPr>
        <w:t>a. Nguyên nhân nào dẫn đến việc thu hẹp diện tích rừng tự nhiên?</w:t>
      </w:r>
    </w:p>
    <w:p w14:paraId="430EB818" w14:textId="77777777" w:rsidR="00F37090" w:rsidRPr="004C5321" w:rsidRDefault="00F37090" w:rsidP="0007764E">
      <w:pPr>
        <w:spacing w:line="240" w:lineRule="auto"/>
        <w:jc w:val="both"/>
        <w:rPr>
          <w:rFonts w:cs="Times New Roman"/>
          <w:color w:val="auto"/>
          <w:szCs w:val="24"/>
        </w:rPr>
      </w:pPr>
      <w:r w:rsidRPr="004C5321">
        <w:rPr>
          <w:rFonts w:cs="Times New Roman"/>
          <w:color w:val="auto"/>
          <w:szCs w:val="24"/>
        </w:rPr>
        <w:t xml:space="preserve">b. Để bảo vệ sự đa dạng sinh học ở địa phương, em nên làm gì? </w:t>
      </w:r>
    </w:p>
    <w:p w14:paraId="60E1A286" w14:textId="41B16724" w:rsidR="00CC44B9" w:rsidRPr="00F053AC" w:rsidRDefault="00F37090" w:rsidP="00CC44B9">
      <w:pPr>
        <w:widowControl w:val="0"/>
        <w:spacing w:line="240" w:lineRule="auto"/>
        <w:jc w:val="both"/>
        <w:rPr>
          <w:b/>
          <w:color w:val="auto"/>
          <w:szCs w:val="24"/>
        </w:rPr>
      </w:pPr>
      <w:r w:rsidRPr="004C5321">
        <w:rPr>
          <w:rFonts w:eastAsia="Calibri" w:cs="Times New Roman"/>
          <w:b/>
          <w:bCs/>
          <w:color w:val="auto"/>
          <w:szCs w:val="24"/>
        </w:rPr>
        <w:t xml:space="preserve">Câu 3 </w:t>
      </w:r>
      <w:r w:rsidRPr="004C5321">
        <w:rPr>
          <w:rFonts w:eastAsia="Calibri" w:cs="Times New Roman"/>
          <w:b/>
          <w:color w:val="auto"/>
          <w:szCs w:val="24"/>
        </w:rPr>
        <w:t>(1 điểm)</w:t>
      </w:r>
      <w:r w:rsidR="005D4F6C">
        <w:rPr>
          <w:rFonts w:eastAsia="Calibri" w:cs="Times New Roman"/>
          <w:b/>
          <w:color w:val="auto"/>
          <w:szCs w:val="24"/>
        </w:rPr>
        <w:t>.</w:t>
      </w:r>
      <w:r w:rsidRPr="004C5321">
        <w:rPr>
          <w:rFonts w:eastAsia="Calibri" w:cs="Times New Roman"/>
          <w:b/>
          <w:color w:val="auto"/>
          <w:szCs w:val="24"/>
        </w:rPr>
        <w:t xml:space="preserve"> </w:t>
      </w:r>
      <w:r w:rsidR="00CC44B9" w:rsidRPr="00F053AC">
        <w:rPr>
          <w:rFonts w:eastAsia="Calibri" w:cs="Times New Roman"/>
          <w:bCs/>
          <w:color w:val="auto"/>
          <w:szCs w:val="24"/>
        </w:rPr>
        <w:t>Cho các loài động vật sau:</w:t>
      </w:r>
      <w:r w:rsidR="00CC44B9" w:rsidRPr="00F053AC">
        <w:rPr>
          <w:rFonts w:eastAsia="Calibri" w:cs="Times New Roman"/>
          <w:b/>
          <w:color w:val="auto"/>
          <w:szCs w:val="24"/>
        </w:rPr>
        <w:t xml:space="preserve"> </w:t>
      </w:r>
      <w:r w:rsidR="00CC44B9" w:rsidRPr="00F053AC">
        <w:rPr>
          <w:rFonts w:eastAsia="Calibri"/>
          <w:color w:val="auto"/>
          <w:szCs w:val="24"/>
        </w:rPr>
        <w:t>Hổ, Chim cánh cụt, Đà điểu, Cá heo, Ếch đồng, Cá sấu, Cá cóc Tam Đảo, Rắn hổ mang</w:t>
      </w:r>
      <w:r w:rsidR="00CC44B9" w:rsidRPr="00F053AC">
        <w:rPr>
          <w:rFonts w:eastAsia="Calibri" w:cs="Times New Roman"/>
          <w:color w:val="auto"/>
          <w:szCs w:val="24"/>
        </w:rPr>
        <w:t xml:space="preserve">. Em hãy </w:t>
      </w:r>
      <w:r w:rsidR="00CC44B9" w:rsidRPr="00F053AC">
        <w:rPr>
          <w:rFonts w:eastAsia="Calibri" w:cs="Times New Roman"/>
          <w:color w:val="auto"/>
          <w:szCs w:val="24"/>
          <w:lang w:val="vi-VN"/>
        </w:rPr>
        <w:t xml:space="preserve">sắp xếp các loài động vật trên vào các ngành của nhóm </w:t>
      </w:r>
      <w:r w:rsidR="00CC44B9" w:rsidRPr="00F053AC">
        <w:rPr>
          <w:rFonts w:eastAsia="Calibri" w:cs="Times New Roman"/>
          <w:color w:val="auto"/>
          <w:szCs w:val="24"/>
        </w:rPr>
        <w:t xml:space="preserve">động vật có xương sống.  </w:t>
      </w:r>
    </w:p>
    <w:p w14:paraId="566638D3" w14:textId="4B24D555" w:rsidR="0071226D" w:rsidRPr="004C5321" w:rsidRDefault="0071226D" w:rsidP="00CC44B9">
      <w:pPr>
        <w:tabs>
          <w:tab w:val="left" w:pos="142"/>
          <w:tab w:val="left" w:pos="1985"/>
          <w:tab w:val="left" w:pos="4253"/>
          <w:tab w:val="left" w:pos="7088"/>
        </w:tabs>
        <w:spacing w:line="240" w:lineRule="auto"/>
        <w:jc w:val="center"/>
        <w:rPr>
          <w:color w:val="auto"/>
          <w:szCs w:val="24"/>
        </w:rPr>
      </w:pPr>
      <w:r w:rsidRPr="004C5321">
        <w:rPr>
          <w:rStyle w:val="YoungMixChar"/>
          <w:b/>
          <w:i/>
          <w:color w:val="auto"/>
          <w:szCs w:val="24"/>
        </w:rPr>
        <w:t>------ HẾT ------</w:t>
      </w:r>
    </w:p>
    <w:sectPr w:rsidR="0071226D" w:rsidRPr="004C5321" w:rsidSect="00D10CE4">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73BAB" w14:textId="77777777" w:rsidR="00615539" w:rsidRDefault="00615539">
      <w:pPr>
        <w:spacing w:line="240" w:lineRule="auto"/>
      </w:pPr>
      <w:r>
        <w:separator/>
      </w:r>
    </w:p>
  </w:endnote>
  <w:endnote w:type="continuationSeparator" w:id="0">
    <w:p w14:paraId="16CB680A" w14:textId="77777777" w:rsidR="00615539" w:rsidRDefault="006155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B34987" w14:textId="0C20E748" w:rsidR="00002ED9" w:rsidRDefault="00922655" w:rsidP="0007764E">
    <w:pPr>
      <w:pBdr>
        <w:top w:val="single" w:sz="6" w:space="16" w:color="auto"/>
      </w:pBdr>
      <w:tabs>
        <w:tab w:val="right" w:pos="10489"/>
      </w:tabs>
      <w:spacing w:line="240" w:lineRule="auto"/>
    </w:pPr>
    <w:r>
      <w:t xml:space="preserve">Mã đề </w:t>
    </w:r>
    <w:r w:rsidR="00B86106">
      <w:t>KHT</w:t>
    </w:r>
    <w:r w:rsidR="005D38FE">
      <w:t>N</w:t>
    </w:r>
    <w:r w:rsidR="005A27BE">
      <w:t xml:space="preserve"> 602                                                                                                                            </w:t>
    </w:r>
    <w:r>
      <w:t xml:space="preserve">Trang </w:t>
    </w:r>
    <w:r>
      <w:fldChar w:fldCharType="begin"/>
    </w:r>
    <w:r>
      <w:instrText>Page</w:instrText>
    </w:r>
    <w:r>
      <w:fldChar w:fldCharType="separate"/>
    </w:r>
    <w:r w:rsidR="00532AA2">
      <w:rPr>
        <w:noProof/>
      </w:rPr>
      <w:t>1</w:t>
    </w:r>
    <w:r>
      <w:fldChar w:fldCharType="end"/>
    </w:r>
    <w:r>
      <w:t>/</w:t>
    </w:r>
    <w:r>
      <w:fldChar w:fldCharType="begin"/>
    </w:r>
    <w:r>
      <w:instrText>NUMPAGES</w:instrText>
    </w:r>
    <w:r>
      <w:fldChar w:fldCharType="separate"/>
    </w:r>
    <w:r w:rsidR="00532AA2">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6B93D" w14:textId="77777777" w:rsidR="00615539" w:rsidRDefault="00615539">
      <w:pPr>
        <w:spacing w:line="240" w:lineRule="auto"/>
      </w:pPr>
      <w:r>
        <w:separator/>
      </w:r>
    </w:p>
  </w:footnote>
  <w:footnote w:type="continuationSeparator" w:id="0">
    <w:p w14:paraId="5638821D" w14:textId="77777777" w:rsidR="00615539" w:rsidRDefault="0061553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7C0"/>
    <w:rsid w:val="00002ED9"/>
    <w:rsid w:val="0007764E"/>
    <w:rsid w:val="000E234D"/>
    <w:rsid w:val="00107DB2"/>
    <w:rsid w:val="001F0BF9"/>
    <w:rsid w:val="00207E42"/>
    <w:rsid w:val="00262EEC"/>
    <w:rsid w:val="002B76D1"/>
    <w:rsid w:val="002E1ED9"/>
    <w:rsid w:val="00326500"/>
    <w:rsid w:val="0032663B"/>
    <w:rsid w:val="003314AB"/>
    <w:rsid w:val="00343B14"/>
    <w:rsid w:val="00357FDA"/>
    <w:rsid w:val="0037444E"/>
    <w:rsid w:val="003B0C9F"/>
    <w:rsid w:val="003C01BB"/>
    <w:rsid w:val="003E68F3"/>
    <w:rsid w:val="004134D3"/>
    <w:rsid w:val="0043684B"/>
    <w:rsid w:val="00441FC0"/>
    <w:rsid w:val="00446816"/>
    <w:rsid w:val="0047750A"/>
    <w:rsid w:val="004C5321"/>
    <w:rsid w:val="00507255"/>
    <w:rsid w:val="00526D35"/>
    <w:rsid w:val="00532AA2"/>
    <w:rsid w:val="005461DE"/>
    <w:rsid w:val="00566ADC"/>
    <w:rsid w:val="00585B47"/>
    <w:rsid w:val="005A15F9"/>
    <w:rsid w:val="005A27BE"/>
    <w:rsid w:val="005B436A"/>
    <w:rsid w:val="005D38FE"/>
    <w:rsid w:val="005D395F"/>
    <w:rsid w:val="005D4F6C"/>
    <w:rsid w:val="005E78E4"/>
    <w:rsid w:val="00615539"/>
    <w:rsid w:val="006927B5"/>
    <w:rsid w:val="006F6F2E"/>
    <w:rsid w:val="0071226D"/>
    <w:rsid w:val="0073306C"/>
    <w:rsid w:val="00812EF7"/>
    <w:rsid w:val="008407C0"/>
    <w:rsid w:val="00922655"/>
    <w:rsid w:val="00927E2B"/>
    <w:rsid w:val="0094066D"/>
    <w:rsid w:val="009513D7"/>
    <w:rsid w:val="00956E90"/>
    <w:rsid w:val="009A35C4"/>
    <w:rsid w:val="009A42CD"/>
    <w:rsid w:val="009E7230"/>
    <w:rsid w:val="00A358AC"/>
    <w:rsid w:val="00A36CAA"/>
    <w:rsid w:val="00A75C9A"/>
    <w:rsid w:val="00AA306E"/>
    <w:rsid w:val="00AB42BB"/>
    <w:rsid w:val="00B86106"/>
    <w:rsid w:val="00BA0264"/>
    <w:rsid w:val="00C13599"/>
    <w:rsid w:val="00C17A38"/>
    <w:rsid w:val="00C35A4F"/>
    <w:rsid w:val="00C863F1"/>
    <w:rsid w:val="00CB156B"/>
    <w:rsid w:val="00CC44B9"/>
    <w:rsid w:val="00CD35A0"/>
    <w:rsid w:val="00CE0643"/>
    <w:rsid w:val="00D10CE4"/>
    <w:rsid w:val="00D242A1"/>
    <w:rsid w:val="00D34008"/>
    <w:rsid w:val="00D84CB5"/>
    <w:rsid w:val="00D93C6C"/>
    <w:rsid w:val="00DA774D"/>
    <w:rsid w:val="00DA7F90"/>
    <w:rsid w:val="00DB5537"/>
    <w:rsid w:val="00EA0B23"/>
    <w:rsid w:val="00EC2F93"/>
    <w:rsid w:val="00ED4C30"/>
    <w:rsid w:val="00EF0A1B"/>
    <w:rsid w:val="00F21FAA"/>
    <w:rsid w:val="00F37090"/>
    <w:rsid w:val="00F474DE"/>
    <w:rsid w:val="00F5165D"/>
    <w:rsid w:val="00FA07EA"/>
    <w:rsid w:val="00FE10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C18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5A27BE"/>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7C0"/>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8407C0"/>
    <w:pPr>
      <w:spacing w:before="100" w:beforeAutospacing="1" w:after="100" w:afterAutospacing="1" w:line="240" w:lineRule="auto"/>
    </w:pPr>
    <w:rPr>
      <w:rFonts w:eastAsia="Times New Roman" w:cs="Times New Roman"/>
      <w:kern w:val="0"/>
      <w:szCs w:val="24"/>
      <w14:ligatures w14:val="none"/>
    </w:rPr>
  </w:style>
  <w:style w:type="character" w:styleId="Strong">
    <w:name w:val="Strong"/>
    <w:basedOn w:val="DefaultParagraphFont"/>
    <w:uiPriority w:val="22"/>
    <w:qFormat/>
    <w:rsid w:val="008407C0"/>
    <w:rPr>
      <w:b/>
      <w:bCs/>
    </w:rPr>
  </w:style>
  <w:style w:type="character" w:styleId="Emphasis">
    <w:name w:val="Emphasis"/>
    <w:basedOn w:val="DefaultParagraphFont"/>
    <w:uiPriority w:val="20"/>
    <w:qFormat/>
    <w:rsid w:val="008407C0"/>
    <w:rPr>
      <w:i/>
      <w:iCs/>
    </w:rPr>
  </w:style>
  <w:style w:type="paragraph" w:styleId="ListParagraph">
    <w:name w:val="List Paragraph"/>
    <w:basedOn w:val="Normal"/>
    <w:link w:val="ListParagraphChar"/>
    <w:uiPriority w:val="34"/>
    <w:qFormat/>
    <w:rsid w:val="008407C0"/>
    <w:pPr>
      <w:spacing w:line="256" w:lineRule="auto"/>
      <w:ind w:left="720"/>
      <w:contextualSpacing/>
    </w:pPr>
    <w:rPr>
      <w:kern w:val="0"/>
      <w14:ligatures w14:val="non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B86106"/>
    <w:pPr>
      <w:tabs>
        <w:tab w:val="center" w:pos="4680"/>
        <w:tab w:val="right" w:pos="9360"/>
      </w:tabs>
      <w:spacing w:line="240" w:lineRule="auto"/>
    </w:pPr>
  </w:style>
  <w:style w:type="character" w:customStyle="1" w:styleId="HeaderChar">
    <w:name w:val="Header Char"/>
    <w:basedOn w:val="DefaultParagraphFont"/>
    <w:link w:val="Header"/>
    <w:uiPriority w:val="99"/>
    <w:rsid w:val="00B86106"/>
    <w:rPr>
      <w:rFonts w:ascii="Times New Roman" w:hAnsi="Times New Roman"/>
      <w:color w:val="000000"/>
      <w:sz w:val="24"/>
    </w:rPr>
  </w:style>
  <w:style w:type="paragraph" w:styleId="Footer">
    <w:name w:val="footer"/>
    <w:basedOn w:val="Normal"/>
    <w:link w:val="FooterChar"/>
    <w:uiPriority w:val="99"/>
    <w:unhideWhenUsed/>
    <w:rsid w:val="00B86106"/>
    <w:pPr>
      <w:tabs>
        <w:tab w:val="center" w:pos="4680"/>
        <w:tab w:val="right" w:pos="9360"/>
      </w:tabs>
      <w:spacing w:line="240" w:lineRule="auto"/>
    </w:pPr>
  </w:style>
  <w:style w:type="character" w:customStyle="1" w:styleId="FooterChar">
    <w:name w:val="Footer Char"/>
    <w:basedOn w:val="DefaultParagraphFont"/>
    <w:link w:val="Footer"/>
    <w:uiPriority w:val="99"/>
    <w:rsid w:val="00B86106"/>
    <w:rPr>
      <w:rFonts w:ascii="Times New Roman" w:hAnsi="Times New Roman"/>
      <w:color w:val="000000"/>
      <w:sz w:val="24"/>
    </w:rPr>
  </w:style>
  <w:style w:type="character" w:customStyle="1" w:styleId="ListParagraphChar">
    <w:name w:val="List Paragraph Char"/>
    <w:link w:val="ListParagraph"/>
    <w:uiPriority w:val="34"/>
    <w:qFormat/>
    <w:locked/>
    <w:rsid w:val="00D93C6C"/>
    <w:rPr>
      <w:rFonts w:ascii="Times New Roman" w:hAnsi="Times New Roman"/>
      <w:color w:val="000000"/>
      <w:kern w:val="0"/>
      <w:sz w:val="24"/>
      <w14:ligatures w14:val="none"/>
    </w:rPr>
  </w:style>
  <w:style w:type="table" w:styleId="TableGrid">
    <w:name w:val="Table Grid"/>
    <w:basedOn w:val="TableNormal"/>
    <w:uiPriority w:val="39"/>
    <w:rsid w:val="00A358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DTNChar">
    <w:name w:val="TDTN_Char"/>
    <w:rsid w:val="005A27B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08602">
      <w:bodyDiv w:val="1"/>
      <w:marLeft w:val="0"/>
      <w:marRight w:val="0"/>
      <w:marTop w:val="0"/>
      <w:marBottom w:val="0"/>
      <w:divBdr>
        <w:top w:val="none" w:sz="0" w:space="0" w:color="auto"/>
        <w:left w:val="none" w:sz="0" w:space="0" w:color="auto"/>
        <w:bottom w:val="none" w:sz="0" w:space="0" w:color="auto"/>
        <w:right w:val="none" w:sz="0" w:space="0" w:color="auto"/>
      </w:divBdr>
    </w:div>
    <w:div w:id="1025255609">
      <w:bodyDiv w:val="1"/>
      <w:marLeft w:val="0"/>
      <w:marRight w:val="0"/>
      <w:marTop w:val="0"/>
      <w:marBottom w:val="0"/>
      <w:divBdr>
        <w:top w:val="none" w:sz="0" w:space="0" w:color="auto"/>
        <w:left w:val="none" w:sz="0" w:space="0" w:color="auto"/>
        <w:bottom w:val="none" w:sz="0" w:space="0" w:color="auto"/>
        <w:right w:val="none" w:sz="0" w:space="0" w:color="auto"/>
      </w:divBdr>
    </w:div>
    <w:div w:id="1336957973">
      <w:bodyDiv w:val="1"/>
      <w:marLeft w:val="0"/>
      <w:marRight w:val="0"/>
      <w:marTop w:val="0"/>
      <w:marBottom w:val="0"/>
      <w:divBdr>
        <w:top w:val="none" w:sz="0" w:space="0" w:color="auto"/>
        <w:left w:val="none" w:sz="0" w:space="0" w:color="auto"/>
        <w:bottom w:val="none" w:sz="0" w:space="0" w:color="auto"/>
        <w:right w:val="none" w:sz="0" w:space="0" w:color="auto"/>
      </w:divBdr>
    </w:div>
    <w:div w:id="1563831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2</Pages>
  <Words>926</Words>
  <Characters>5282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14</cp:revision>
  <cp:lastPrinted>2025-03-18T12:19:00Z</cp:lastPrinted>
  <dcterms:created xsi:type="dcterms:W3CDTF">2025-03-13T07:28:00Z</dcterms:created>
  <dcterms:modified xsi:type="dcterms:W3CDTF">2025-03-18T12:19:00Z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dfa812b7497f3695fdd1ff4db8df4752f142136965ce9b52d7bbd69d07efe7cd</vt:lpwstr>
  </property>
</Properties>
</file>